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BFC" w:rsidRPr="00216641" w:rsidRDefault="00216641" w:rsidP="00216641">
      <w:pPr>
        <w:pStyle w:val="Heading1"/>
        <w:jc w:val="center"/>
        <w:rPr>
          <w:b/>
          <w:color w:val="000000" w:themeColor="text1"/>
        </w:rPr>
      </w:pPr>
      <w:bookmarkStart w:id="0" w:name="_GoBack"/>
      <w:bookmarkEnd w:id="0"/>
      <w:r w:rsidRPr="00CD5FBC">
        <w:rPr>
          <w:b/>
          <w:noProof/>
          <w:color w:val="000000" w:themeColor="text1"/>
          <w:sz w:val="36"/>
        </w:rPr>
        <w:drawing>
          <wp:anchor distT="0" distB="0" distL="114300" distR="114300" simplePos="0" relativeHeight="251659264" behindDoc="1" locked="0" layoutInCell="1" allowOverlap="1" wp14:anchorId="4B2569E1" wp14:editId="755BC735">
            <wp:simplePos x="0" y="0"/>
            <wp:positionH relativeFrom="margin">
              <wp:align>center</wp:align>
            </wp:positionH>
            <wp:positionV relativeFrom="paragraph">
              <wp:posOffset>-638175</wp:posOffset>
            </wp:positionV>
            <wp:extent cx="1216334" cy="704850"/>
            <wp:effectExtent l="0" t="0" r="3175" b="0"/>
            <wp:wrapNone/>
            <wp:docPr id="2" name="Picture 2" title="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6334" cy="704850"/>
                    </a:xfrm>
                    <a:prstGeom prst="rect">
                      <a:avLst/>
                    </a:prstGeom>
                  </pic:spPr>
                </pic:pic>
              </a:graphicData>
            </a:graphic>
            <wp14:sizeRelH relativeFrom="margin">
              <wp14:pctWidth>0</wp14:pctWidth>
            </wp14:sizeRelH>
            <wp14:sizeRelV relativeFrom="margin">
              <wp14:pctHeight>0</wp14:pctHeight>
            </wp14:sizeRelV>
          </wp:anchor>
        </w:drawing>
      </w:r>
      <w:r>
        <w:rPr>
          <w:b/>
          <w:color w:val="000000" w:themeColor="text1"/>
        </w:rPr>
        <w:t>Peer to Peer Program</w:t>
      </w:r>
      <w:r w:rsidR="00352178" w:rsidRPr="00216641">
        <w:rPr>
          <w:b/>
          <w:color w:val="000000" w:themeColor="text1"/>
        </w:rPr>
        <w:t xml:space="preserve"> </w:t>
      </w:r>
      <w:r w:rsidR="00F050D1" w:rsidRPr="00216641">
        <w:rPr>
          <w:b/>
          <w:color w:val="000000" w:themeColor="text1"/>
        </w:rPr>
        <w:t>Fidelity</w:t>
      </w:r>
      <w:r w:rsidR="00352178" w:rsidRPr="00216641">
        <w:rPr>
          <w:b/>
          <w:color w:val="000000" w:themeColor="text1"/>
        </w:rPr>
        <w:t xml:space="preserve"> Checklist</w:t>
      </w:r>
    </w:p>
    <w:p w:rsidR="00216641" w:rsidRPr="00216641" w:rsidRDefault="00CA5448" w:rsidP="00216641">
      <w:pPr>
        <w:pStyle w:val="Heading2"/>
        <w:jc w:val="center"/>
        <w:rPr>
          <w:b/>
          <w:color w:val="000000" w:themeColor="text1"/>
        </w:rPr>
      </w:pPr>
      <w:r w:rsidRPr="00216641">
        <w:rPr>
          <w:b/>
          <w:color w:val="000000" w:themeColor="text1"/>
        </w:rPr>
        <w:t>Secondary Level</w:t>
      </w:r>
      <w:r w:rsidR="00216641">
        <w:rPr>
          <w:b/>
          <w:color w:val="000000" w:themeColor="text1"/>
        </w:rPr>
        <w:br/>
      </w:r>
    </w:p>
    <w:p w:rsidR="00B066D5" w:rsidRDefault="00352178" w:rsidP="00D1658E">
      <w:r>
        <w:t xml:space="preserve">District/Building Name:  </w:t>
      </w:r>
      <w:r w:rsidR="00CA5448">
        <w:t>_______________________</w:t>
      </w:r>
      <w:r w:rsidR="00CA5448">
        <w:tab/>
      </w:r>
      <w:r w:rsidR="00CA5448">
        <w:tab/>
        <w:t>Date Completed: _________________</w:t>
      </w:r>
    </w:p>
    <w:p w:rsidR="00CA5448" w:rsidRDefault="00CA5448" w:rsidP="00D1658E">
      <w:r>
        <w:t>Team Members Completing this checklist: _________________________________________________</w:t>
      </w:r>
    </w:p>
    <w:p w:rsidR="00CA5448" w:rsidRPr="00216641" w:rsidRDefault="00CA5448" w:rsidP="00D1658E">
      <w:pPr>
        <w:rPr>
          <w:b/>
          <w:color w:val="00B0F0"/>
        </w:rPr>
      </w:pPr>
      <w:r w:rsidRPr="00216641">
        <w:rPr>
          <w:b/>
        </w:rPr>
        <w:t>____________________________________________________________________________________</w:t>
      </w:r>
    </w:p>
    <w:tbl>
      <w:tblPr>
        <w:tblStyle w:val="TableGrid"/>
        <w:tblW w:w="10080" w:type="dxa"/>
        <w:tblInd w:w="-365" w:type="dxa"/>
        <w:tblLook w:val="04A0" w:firstRow="1" w:lastRow="0" w:firstColumn="1" w:lastColumn="0" w:noHBand="0" w:noVBand="1"/>
        <w:tblCaption w:val="Peer to Peer Program Implementation Summary: Secondary Level "/>
        <w:tblDescription w:val="Instructions: Complete Parts I, II and III as a team. After you’ve completed each section, transfer your scores to this chart and calculate the percentage of steps implemented for your Peer to Peer program. If your team notes gaps in the completion of certain steps, you can link to relevant informational resources as indicated in the right hand column. If your team is not yet implementing a peer support program, you can use this checklist to guide you in the process and access resources that will help you achieve some of the steps."/>
      </w:tblPr>
      <w:tblGrid>
        <w:gridCol w:w="4590"/>
        <w:gridCol w:w="2520"/>
        <w:gridCol w:w="1170"/>
        <w:gridCol w:w="1800"/>
      </w:tblGrid>
      <w:tr w:rsidR="003E3258" w:rsidRPr="00EB1D16" w:rsidTr="00216641">
        <w:trPr>
          <w:tblHeader/>
        </w:trPr>
        <w:tc>
          <w:tcPr>
            <w:tcW w:w="10080" w:type="dxa"/>
            <w:gridSpan w:val="4"/>
            <w:shd w:val="clear" w:color="auto" w:fill="D0CECE" w:themeFill="background2" w:themeFillShade="E6"/>
          </w:tcPr>
          <w:p w:rsidR="003E3258" w:rsidRPr="00EB1D16" w:rsidRDefault="003E3258" w:rsidP="00536174">
            <w:pPr>
              <w:jc w:val="center"/>
              <w:rPr>
                <w:b/>
                <w:sz w:val="28"/>
                <w:szCs w:val="28"/>
              </w:rPr>
            </w:pPr>
            <w:r w:rsidRPr="00EB1D16">
              <w:rPr>
                <w:b/>
                <w:sz w:val="28"/>
                <w:szCs w:val="28"/>
              </w:rPr>
              <w:t>Peer to Peer Program Implementation Summary</w:t>
            </w:r>
            <w:r w:rsidR="00216641">
              <w:rPr>
                <w:b/>
                <w:sz w:val="28"/>
                <w:szCs w:val="28"/>
              </w:rPr>
              <w:t xml:space="preserve">: </w:t>
            </w:r>
            <w:r w:rsidR="00264438" w:rsidRPr="00EB1D16">
              <w:rPr>
                <w:b/>
                <w:sz w:val="28"/>
                <w:szCs w:val="28"/>
              </w:rPr>
              <w:t>Secondary Level</w:t>
            </w:r>
          </w:p>
        </w:tc>
      </w:tr>
      <w:tr w:rsidR="003E3258" w:rsidRPr="00EB1D16" w:rsidTr="00536174">
        <w:tc>
          <w:tcPr>
            <w:tcW w:w="10080" w:type="dxa"/>
            <w:gridSpan w:val="4"/>
          </w:tcPr>
          <w:p w:rsidR="003E3258" w:rsidRPr="00EB1D16" w:rsidRDefault="00216641" w:rsidP="003E3258">
            <w:pPr>
              <w:rPr>
                <w:i/>
              </w:rPr>
            </w:pPr>
            <w:r>
              <w:rPr>
                <w:i/>
              </w:rPr>
              <w:t xml:space="preserve">Instructions: </w:t>
            </w:r>
            <w:r w:rsidR="00D414F9" w:rsidRPr="00EB1D16">
              <w:rPr>
                <w:i/>
              </w:rPr>
              <w:t xml:space="preserve">Complete </w:t>
            </w:r>
            <w:r>
              <w:rPr>
                <w:i/>
              </w:rPr>
              <w:t xml:space="preserve">Parts I, II and III as a team. </w:t>
            </w:r>
            <w:r w:rsidR="00D414F9" w:rsidRPr="00EB1D16">
              <w:rPr>
                <w:i/>
              </w:rPr>
              <w:t xml:space="preserve">After you’ve completed each section, transfer your scores to this chart and calculate the percentage of steps implemented </w:t>
            </w:r>
            <w:r>
              <w:rPr>
                <w:i/>
              </w:rPr>
              <w:t xml:space="preserve">for your Peer to Peer program. </w:t>
            </w:r>
            <w:r w:rsidR="00D414F9" w:rsidRPr="00EB1D16">
              <w:rPr>
                <w:i/>
              </w:rPr>
              <w:t>If your team notes gaps in the completion of certain steps, you can link to relevant informational resources as indic</w:t>
            </w:r>
            <w:r>
              <w:rPr>
                <w:i/>
              </w:rPr>
              <w:t xml:space="preserve">ated in the right hand column. </w:t>
            </w:r>
            <w:r w:rsidR="00D414F9" w:rsidRPr="00EB1D16">
              <w:rPr>
                <w:i/>
              </w:rPr>
              <w:t>If your team is not yet implementing a peer support program, you can use this checklist to guide you in the process and access resources that will help you achieve some of the steps.</w:t>
            </w:r>
          </w:p>
        </w:tc>
      </w:tr>
      <w:tr w:rsidR="003E3258" w:rsidRPr="00EB1D16" w:rsidTr="00EB1D16">
        <w:tc>
          <w:tcPr>
            <w:tcW w:w="4590" w:type="dxa"/>
          </w:tcPr>
          <w:p w:rsidR="003E3258" w:rsidRPr="00EB1D16" w:rsidRDefault="003E3258" w:rsidP="00536174"/>
        </w:tc>
        <w:tc>
          <w:tcPr>
            <w:tcW w:w="2520" w:type="dxa"/>
            <w:shd w:val="clear" w:color="auto" w:fill="D0CECE" w:themeFill="background2" w:themeFillShade="E6"/>
          </w:tcPr>
          <w:p w:rsidR="003E3258" w:rsidRPr="00EB1D16" w:rsidRDefault="003E3258" w:rsidP="00536174">
            <w:pPr>
              <w:jc w:val="center"/>
              <w:rPr>
                <w:b/>
              </w:rPr>
            </w:pPr>
            <w:r w:rsidRPr="00EB1D16">
              <w:rPr>
                <w:b/>
              </w:rPr>
              <w:t>Score</w:t>
            </w:r>
          </w:p>
          <w:p w:rsidR="003E3258" w:rsidRPr="00EB1D16" w:rsidRDefault="003E3258" w:rsidP="00536174">
            <w:pPr>
              <w:jc w:val="center"/>
              <w:rPr>
                <w:b/>
              </w:rPr>
            </w:pPr>
            <w:r w:rsidRPr="00EB1D16">
              <w:rPr>
                <w:b/>
              </w:rPr>
              <w:t>(# of “Yes” responses)</w:t>
            </w:r>
          </w:p>
        </w:tc>
        <w:tc>
          <w:tcPr>
            <w:tcW w:w="1170" w:type="dxa"/>
            <w:shd w:val="clear" w:color="auto" w:fill="D0CECE" w:themeFill="background2" w:themeFillShade="E6"/>
          </w:tcPr>
          <w:p w:rsidR="003E3258" w:rsidRPr="00EB1D16" w:rsidRDefault="003E3258" w:rsidP="00536174">
            <w:pPr>
              <w:jc w:val="center"/>
              <w:rPr>
                <w:b/>
              </w:rPr>
            </w:pPr>
            <w:r w:rsidRPr="00EB1D16">
              <w:rPr>
                <w:b/>
              </w:rPr>
              <w:t xml:space="preserve">Possible </w:t>
            </w:r>
          </w:p>
          <w:p w:rsidR="003E3258" w:rsidRPr="00EB1D16" w:rsidRDefault="003E3258" w:rsidP="00536174">
            <w:pPr>
              <w:jc w:val="center"/>
              <w:rPr>
                <w:b/>
              </w:rPr>
            </w:pPr>
            <w:r w:rsidRPr="00EB1D16">
              <w:rPr>
                <w:b/>
              </w:rPr>
              <w:t>Score</w:t>
            </w:r>
          </w:p>
        </w:tc>
        <w:tc>
          <w:tcPr>
            <w:tcW w:w="1800" w:type="dxa"/>
            <w:shd w:val="clear" w:color="auto" w:fill="D0CECE" w:themeFill="background2" w:themeFillShade="E6"/>
          </w:tcPr>
          <w:p w:rsidR="003E3258" w:rsidRPr="00EB1D16" w:rsidRDefault="003E3258" w:rsidP="00536174">
            <w:pPr>
              <w:jc w:val="center"/>
              <w:rPr>
                <w:b/>
              </w:rPr>
            </w:pPr>
            <w:r w:rsidRPr="00EB1D16">
              <w:rPr>
                <w:b/>
              </w:rPr>
              <w:t>Implementation Percentage</w:t>
            </w:r>
          </w:p>
        </w:tc>
      </w:tr>
      <w:tr w:rsidR="003E3258" w:rsidRPr="00EB1D16" w:rsidTr="00EB1D16">
        <w:tc>
          <w:tcPr>
            <w:tcW w:w="4590" w:type="dxa"/>
          </w:tcPr>
          <w:p w:rsidR="003E3258" w:rsidRPr="00EB1D16" w:rsidRDefault="003E3258" w:rsidP="00536174">
            <w:pPr>
              <w:rPr>
                <w:b/>
              </w:rPr>
            </w:pPr>
            <w:r w:rsidRPr="00EB1D16">
              <w:rPr>
                <w:b/>
              </w:rPr>
              <w:t>Part</w:t>
            </w:r>
            <w:r w:rsidR="00216641">
              <w:rPr>
                <w:b/>
              </w:rPr>
              <w:t xml:space="preserve"> I: </w:t>
            </w:r>
            <w:r w:rsidRPr="00EB1D16">
              <w:rPr>
                <w:b/>
              </w:rPr>
              <w:t>Staff Development (items 1-10)</w:t>
            </w:r>
          </w:p>
        </w:tc>
        <w:tc>
          <w:tcPr>
            <w:tcW w:w="2520" w:type="dxa"/>
          </w:tcPr>
          <w:p w:rsidR="003E3258" w:rsidRPr="00EB1D16" w:rsidRDefault="003E3258" w:rsidP="00536174"/>
        </w:tc>
        <w:tc>
          <w:tcPr>
            <w:tcW w:w="1170" w:type="dxa"/>
          </w:tcPr>
          <w:p w:rsidR="003E3258" w:rsidRPr="00EB1D16" w:rsidRDefault="003E3258" w:rsidP="00536174">
            <w:pPr>
              <w:jc w:val="center"/>
            </w:pPr>
            <w:r w:rsidRPr="00EB1D16">
              <w:t>10</w:t>
            </w:r>
          </w:p>
        </w:tc>
        <w:tc>
          <w:tcPr>
            <w:tcW w:w="1800" w:type="dxa"/>
          </w:tcPr>
          <w:p w:rsidR="003E3258" w:rsidRPr="00EB1D16" w:rsidRDefault="003E3258" w:rsidP="00536174"/>
        </w:tc>
      </w:tr>
      <w:tr w:rsidR="003E3258" w:rsidRPr="00EB1D16" w:rsidTr="00EB1D16">
        <w:tc>
          <w:tcPr>
            <w:tcW w:w="4590" w:type="dxa"/>
          </w:tcPr>
          <w:p w:rsidR="003E3258" w:rsidRPr="00EB1D16" w:rsidRDefault="00216641" w:rsidP="003E3258">
            <w:pPr>
              <w:rPr>
                <w:b/>
              </w:rPr>
            </w:pPr>
            <w:r>
              <w:rPr>
                <w:b/>
              </w:rPr>
              <w:t xml:space="preserve">Part II: </w:t>
            </w:r>
            <w:r w:rsidR="003E3258" w:rsidRPr="00EB1D16">
              <w:rPr>
                <w:b/>
              </w:rPr>
              <w:t>Program Development (items 11-17)</w:t>
            </w:r>
          </w:p>
        </w:tc>
        <w:tc>
          <w:tcPr>
            <w:tcW w:w="2520" w:type="dxa"/>
          </w:tcPr>
          <w:p w:rsidR="003E3258" w:rsidRPr="00EB1D16" w:rsidRDefault="003E3258" w:rsidP="00536174"/>
        </w:tc>
        <w:tc>
          <w:tcPr>
            <w:tcW w:w="1170" w:type="dxa"/>
          </w:tcPr>
          <w:p w:rsidR="003E3258" w:rsidRPr="00EB1D16" w:rsidRDefault="003E3258" w:rsidP="00536174">
            <w:pPr>
              <w:jc w:val="center"/>
            </w:pPr>
            <w:r w:rsidRPr="00EB1D16">
              <w:t>7</w:t>
            </w:r>
          </w:p>
        </w:tc>
        <w:tc>
          <w:tcPr>
            <w:tcW w:w="1800" w:type="dxa"/>
          </w:tcPr>
          <w:p w:rsidR="003E3258" w:rsidRPr="00EB1D16" w:rsidRDefault="003E3258" w:rsidP="00536174"/>
        </w:tc>
      </w:tr>
      <w:tr w:rsidR="003E3258" w:rsidRPr="00EB1D16" w:rsidTr="00EB1D16">
        <w:tc>
          <w:tcPr>
            <w:tcW w:w="4590" w:type="dxa"/>
          </w:tcPr>
          <w:p w:rsidR="003E3258" w:rsidRPr="00EB1D16" w:rsidRDefault="003E3258" w:rsidP="00536174">
            <w:pPr>
              <w:rPr>
                <w:b/>
              </w:rPr>
            </w:pPr>
            <w:r w:rsidRPr="00EB1D16">
              <w:rPr>
                <w:b/>
              </w:rPr>
              <w:t>Part III: Program Implementation (items 18-31)</w:t>
            </w:r>
          </w:p>
        </w:tc>
        <w:tc>
          <w:tcPr>
            <w:tcW w:w="2520" w:type="dxa"/>
          </w:tcPr>
          <w:p w:rsidR="003E3258" w:rsidRPr="00EB1D16" w:rsidRDefault="003E3258" w:rsidP="00536174"/>
        </w:tc>
        <w:tc>
          <w:tcPr>
            <w:tcW w:w="1170" w:type="dxa"/>
          </w:tcPr>
          <w:p w:rsidR="003E3258" w:rsidRPr="00EB1D16" w:rsidRDefault="003E3258" w:rsidP="00536174">
            <w:pPr>
              <w:jc w:val="center"/>
            </w:pPr>
            <w:r w:rsidRPr="00EB1D16">
              <w:t>14</w:t>
            </w:r>
          </w:p>
        </w:tc>
        <w:tc>
          <w:tcPr>
            <w:tcW w:w="1800" w:type="dxa"/>
          </w:tcPr>
          <w:p w:rsidR="003E3258" w:rsidRPr="00EB1D16" w:rsidRDefault="003E3258" w:rsidP="00536174"/>
        </w:tc>
      </w:tr>
      <w:tr w:rsidR="003E3258" w:rsidTr="00EB1D16">
        <w:tc>
          <w:tcPr>
            <w:tcW w:w="4590" w:type="dxa"/>
          </w:tcPr>
          <w:p w:rsidR="003E3258" w:rsidRPr="00EB1D16" w:rsidRDefault="003E3258" w:rsidP="00536174">
            <w:pPr>
              <w:rPr>
                <w:b/>
              </w:rPr>
            </w:pPr>
            <w:r w:rsidRPr="00EB1D16">
              <w:rPr>
                <w:b/>
              </w:rPr>
              <w:t>Total Score</w:t>
            </w:r>
          </w:p>
        </w:tc>
        <w:tc>
          <w:tcPr>
            <w:tcW w:w="2520" w:type="dxa"/>
          </w:tcPr>
          <w:p w:rsidR="003E3258" w:rsidRPr="00EB1D16" w:rsidRDefault="003E3258" w:rsidP="00536174"/>
        </w:tc>
        <w:tc>
          <w:tcPr>
            <w:tcW w:w="1170" w:type="dxa"/>
          </w:tcPr>
          <w:p w:rsidR="003E3258" w:rsidRDefault="003E3258" w:rsidP="00536174">
            <w:pPr>
              <w:jc w:val="center"/>
            </w:pPr>
            <w:r w:rsidRPr="00EB1D16">
              <w:t>31</w:t>
            </w:r>
          </w:p>
        </w:tc>
        <w:tc>
          <w:tcPr>
            <w:tcW w:w="1800" w:type="dxa"/>
          </w:tcPr>
          <w:p w:rsidR="003E3258" w:rsidRDefault="003E3258" w:rsidP="00536174"/>
        </w:tc>
      </w:tr>
    </w:tbl>
    <w:p w:rsidR="00B066D5" w:rsidRDefault="00B066D5"/>
    <w:tbl>
      <w:tblPr>
        <w:tblStyle w:val="TableGrid"/>
        <w:tblW w:w="10080" w:type="dxa"/>
        <w:tblInd w:w="-365" w:type="dxa"/>
        <w:tblLook w:val="04A0" w:firstRow="1" w:lastRow="0" w:firstColumn="1" w:lastColumn="0" w:noHBand="0" w:noVBand="1"/>
        <w:tblCaption w:val="Part 1: Staff Preparation"/>
      </w:tblPr>
      <w:tblGrid>
        <w:gridCol w:w="7110"/>
        <w:gridCol w:w="1170"/>
        <w:gridCol w:w="1800"/>
      </w:tblGrid>
      <w:tr w:rsidR="00A61E93" w:rsidTr="00216641">
        <w:trPr>
          <w:tblHeader/>
        </w:trPr>
        <w:tc>
          <w:tcPr>
            <w:tcW w:w="10080" w:type="dxa"/>
            <w:gridSpan w:val="3"/>
            <w:shd w:val="clear" w:color="auto" w:fill="D0CECE" w:themeFill="background2" w:themeFillShade="E6"/>
          </w:tcPr>
          <w:p w:rsidR="00A61E93" w:rsidRDefault="00216641" w:rsidP="00A61E93">
            <w:r>
              <w:rPr>
                <w:b/>
                <w:sz w:val="28"/>
                <w:szCs w:val="28"/>
              </w:rPr>
              <w:t xml:space="preserve">Part I: </w:t>
            </w:r>
            <w:r w:rsidR="00A61E93" w:rsidRPr="00352178">
              <w:rPr>
                <w:b/>
                <w:sz w:val="28"/>
                <w:szCs w:val="28"/>
              </w:rPr>
              <w:t>Staff Preparation</w:t>
            </w:r>
          </w:p>
        </w:tc>
      </w:tr>
      <w:tr w:rsidR="00352178" w:rsidTr="00A61E93">
        <w:tc>
          <w:tcPr>
            <w:tcW w:w="7110" w:type="dxa"/>
          </w:tcPr>
          <w:p w:rsidR="00352178" w:rsidRDefault="00352178" w:rsidP="00B066D5"/>
        </w:tc>
        <w:tc>
          <w:tcPr>
            <w:tcW w:w="1170" w:type="dxa"/>
          </w:tcPr>
          <w:p w:rsidR="00352178" w:rsidRPr="007F44AD" w:rsidRDefault="00352178" w:rsidP="00B066D5"/>
        </w:tc>
        <w:tc>
          <w:tcPr>
            <w:tcW w:w="1800" w:type="dxa"/>
          </w:tcPr>
          <w:p w:rsidR="00352178" w:rsidRDefault="00CA5448" w:rsidP="00EA4E05">
            <w:pPr>
              <w:jc w:val="center"/>
            </w:pPr>
            <w:r>
              <w:t>Resources</w:t>
            </w:r>
          </w:p>
        </w:tc>
      </w:tr>
      <w:tr w:rsidR="0087261A" w:rsidTr="00A61E93">
        <w:tc>
          <w:tcPr>
            <w:tcW w:w="7110" w:type="dxa"/>
          </w:tcPr>
          <w:p w:rsidR="0087261A" w:rsidRDefault="0087261A" w:rsidP="0087261A">
            <w:pPr>
              <w:pStyle w:val="ListParagraph"/>
              <w:numPr>
                <w:ilvl w:val="0"/>
                <w:numId w:val="7"/>
              </w:numPr>
              <w:ind w:left="337" w:hanging="270"/>
            </w:pPr>
            <w:r>
              <w:t>Administrator (Director of Special Education, Supervisor, Building principal, etc.) provides funding to support program</w:t>
            </w:r>
          </w:p>
        </w:tc>
        <w:tc>
          <w:tcPr>
            <w:tcW w:w="1170" w:type="dxa"/>
          </w:tcPr>
          <w:p w:rsidR="0087261A" w:rsidRDefault="0087261A" w:rsidP="0087261A">
            <w:r w:rsidRPr="00F52EF2">
              <w:t>Yes     No</w:t>
            </w:r>
          </w:p>
        </w:tc>
        <w:tc>
          <w:tcPr>
            <w:tcW w:w="1800" w:type="dxa"/>
          </w:tcPr>
          <w:p w:rsidR="0087261A" w:rsidRDefault="0087261A" w:rsidP="0087261A"/>
        </w:tc>
      </w:tr>
      <w:tr w:rsidR="0087261A" w:rsidTr="00A61E93">
        <w:tc>
          <w:tcPr>
            <w:tcW w:w="7110" w:type="dxa"/>
          </w:tcPr>
          <w:p w:rsidR="0087261A" w:rsidRDefault="0087261A" w:rsidP="0087261A">
            <w:pPr>
              <w:pStyle w:val="ListParagraph"/>
              <w:numPr>
                <w:ilvl w:val="0"/>
                <w:numId w:val="7"/>
              </w:numPr>
              <w:ind w:left="337" w:hanging="270"/>
            </w:pPr>
            <w:r>
              <w:t>Administrator (Director of Special Education, Supervisor, Building principal, etc.) attends training to support program</w:t>
            </w:r>
          </w:p>
        </w:tc>
        <w:tc>
          <w:tcPr>
            <w:tcW w:w="1170" w:type="dxa"/>
          </w:tcPr>
          <w:p w:rsidR="0087261A" w:rsidRDefault="0087261A" w:rsidP="0087261A">
            <w:r w:rsidRPr="007F2C0F">
              <w:t>Yes     No</w:t>
            </w:r>
          </w:p>
        </w:tc>
        <w:tc>
          <w:tcPr>
            <w:tcW w:w="1800" w:type="dxa"/>
          </w:tcPr>
          <w:p w:rsidR="0087261A" w:rsidRDefault="001A7776" w:rsidP="0087261A">
            <w:hyperlink r:id="rId8" w:history="1">
              <w:r w:rsidR="0087261A" w:rsidRPr="00DB7552">
                <w:rPr>
                  <w:rStyle w:val="Hyperlink"/>
                </w:rPr>
                <w:t>START Events</w:t>
              </w:r>
            </w:hyperlink>
          </w:p>
        </w:tc>
      </w:tr>
      <w:tr w:rsidR="0087261A" w:rsidTr="00A61E93">
        <w:tc>
          <w:tcPr>
            <w:tcW w:w="7110" w:type="dxa"/>
          </w:tcPr>
          <w:p w:rsidR="0087261A" w:rsidRDefault="0087261A" w:rsidP="0087261A">
            <w:pPr>
              <w:pStyle w:val="ListParagraph"/>
              <w:numPr>
                <w:ilvl w:val="0"/>
                <w:numId w:val="7"/>
              </w:numPr>
              <w:ind w:left="337" w:hanging="270"/>
            </w:pPr>
            <w:r>
              <w:t>Administrator (Director of Special Education, Supervisor, Building principal, etc.) attends events to support program</w:t>
            </w:r>
          </w:p>
        </w:tc>
        <w:tc>
          <w:tcPr>
            <w:tcW w:w="1170" w:type="dxa"/>
          </w:tcPr>
          <w:p w:rsidR="0087261A" w:rsidRDefault="0087261A" w:rsidP="0087261A">
            <w:r w:rsidRPr="00F52EF2">
              <w:t>Yes     No</w:t>
            </w:r>
          </w:p>
        </w:tc>
        <w:tc>
          <w:tcPr>
            <w:tcW w:w="1800" w:type="dxa"/>
          </w:tcPr>
          <w:p w:rsidR="0087261A" w:rsidRDefault="0087261A" w:rsidP="0087261A"/>
        </w:tc>
      </w:tr>
      <w:tr w:rsidR="00B066D5" w:rsidTr="00A61E93">
        <w:tc>
          <w:tcPr>
            <w:tcW w:w="7110" w:type="dxa"/>
          </w:tcPr>
          <w:p w:rsidR="00B066D5" w:rsidRDefault="00B066D5" w:rsidP="0024252F">
            <w:pPr>
              <w:pStyle w:val="ListParagraph"/>
              <w:numPr>
                <w:ilvl w:val="0"/>
                <w:numId w:val="7"/>
              </w:numPr>
              <w:ind w:left="337" w:hanging="270"/>
            </w:pPr>
            <w:r>
              <w:t>Peer support program is included as part of school improvement plan</w:t>
            </w:r>
          </w:p>
        </w:tc>
        <w:tc>
          <w:tcPr>
            <w:tcW w:w="1170" w:type="dxa"/>
          </w:tcPr>
          <w:p w:rsidR="00B066D5" w:rsidRDefault="0087261A" w:rsidP="00B066D5">
            <w:r w:rsidRPr="00F52EF2">
              <w:t>Yes     No</w:t>
            </w:r>
          </w:p>
        </w:tc>
        <w:tc>
          <w:tcPr>
            <w:tcW w:w="1800" w:type="dxa"/>
          </w:tcPr>
          <w:p w:rsidR="00B066D5" w:rsidRDefault="00B066D5" w:rsidP="00B066D5"/>
        </w:tc>
      </w:tr>
      <w:tr w:rsidR="0087261A" w:rsidTr="00A61E93">
        <w:tc>
          <w:tcPr>
            <w:tcW w:w="7110" w:type="dxa"/>
          </w:tcPr>
          <w:p w:rsidR="0087261A" w:rsidRDefault="0087261A" w:rsidP="0087261A">
            <w:pPr>
              <w:pStyle w:val="ListParagraph"/>
              <w:numPr>
                <w:ilvl w:val="0"/>
                <w:numId w:val="7"/>
              </w:numPr>
              <w:ind w:left="337" w:hanging="270"/>
            </w:pPr>
            <w:r>
              <w:t>Peer support program is included as part of universal behavior supports/ PBIS implementation in the building</w:t>
            </w:r>
          </w:p>
        </w:tc>
        <w:tc>
          <w:tcPr>
            <w:tcW w:w="1170" w:type="dxa"/>
          </w:tcPr>
          <w:p w:rsidR="0087261A" w:rsidRDefault="0087261A" w:rsidP="0087261A">
            <w:r w:rsidRPr="007F2C0F">
              <w:t>Yes     No</w:t>
            </w:r>
          </w:p>
        </w:tc>
        <w:tc>
          <w:tcPr>
            <w:tcW w:w="1800" w:type="dxa"/>
          </w:tcPr>
          <w:p w:rsidR="0087261A" w:rsidRDefault="0087261A" w:rsidP="0087261A"/>
        </w:tc>
      </w:tr>
      <w:tr w:rsidR="0087261A" w:rsidTr="00A61E93">
        <w:tc>
          <w:tcPr>
            <w:tcW w:w="7110" w:type="dxa"/>
          </w:tcPr>
          <w:p w:rsidR="0087261A" w:rsidRDefault="0087261A" w:rsidP="0087261A">
            <w:pPr>
              <w:pStyle w:val="ListParagraph"/>
              <w:numPr>
                <w:ilvl w:val="0"/>
                <w:numId w:val="7"/>
              </w:numPr>
              <w:ind w:left="337" w:hanging="270"/>
            </w:pPr>
            <w:r>
              <w:t>A peer support team is involved in implementing the program</w:t>
            </w:r>
          </w:p>
        </w:tc>
        <w:tc>
          <w:tcPr>
            <w:tcW w:w="1170" w:type="dxa"/>
          </w:tcPr>
          <w:p w:rsidR="0087261A" w:rsidRDefault="0087261A" w:rsidP="0087261A">
            <w:r w:rsidRPr="007F2C0F">
              <w:t>Yes     No</w:t>
            </w:r>
          </w:p>
        </w:tc>
        <w:tc>
          <w:tcPr>
            <w:tcW w:w="1800" w:type="dxa"/>
          </w:tcPr>
          <w:p w:rsidR="0087261A" w:rsidRPr="00C0623D" w:rsidRDefault="0087261A" w:rsidP="0087261A"/>
        </w:tc>
      </w:tr>
      <w:tr w:rsidR="0087261A" w:rsidTr="00A61E93">
        <w:tc>
          <w:tcPr>
            <w:tcW w:w="7110" w:type="dxa"/>
          </w:tcPr>
          <w:p w:rsidR="0087261A" w:rsidRDefault="0087261A" w:rsidP="0087261A">
            <w:pPr>
              <w:pStyle w:val="ListParagraph"/>
              <w:numPr>
                <w:ilvl w:val="0"/>
                <w:numId w:val="7"/>
              </w:numPr>
              <w:ind w:left="337" w:hanging="270"/>
            </w:pPr>
            <w:r>
              <w:t>Peer support team and/or Peer to Peer coordinator atten</w:t>
            </w:r>
            <w:r w:rsidRPr="00213B3B">
              <w:t xml:space="preserve">ded  </w:t>
            </w:r>
            <w:r>
              <w:t>START two-day Peer to Peer Support training</w:t>
            </w:r>
          </w:p>
        </w:tc>
        <w:tc>
          <w:tcPr>
            <w:tcW w:w="1170" w:type="dxa"/>
          </w:tcPr>
          <w:p w:rsidR="0087261A" w:rsidRDefault="0087261A" w:rsidP="0087261A">
            <w:r w:rsidRPr="007F2C0F">
              <w:t>Yes     No</w:t>
            </w:r>
          </w:p>
        </w:tc>
        <w:tc>
          <w:tcPr>
            <w:tcW w:w="1800" w:type="dxa"/>
          </w:tcPr>
          <w:p w:rsidR="0087261A" w:rsidRDefault="001A7776" w:rsidP="0087261A">
            <w:hyperlink r:id="rId9" w:history="1">
              <w:r w:rsidR="00A61E93" w:rsidRPr="00DB7552">
                <w:rPr>
                  <w:rStyle w:val="Hyperlink"/>
                </w:rPr>
                <w:t>START Events</w:t>
              </w:r>
            </w:hyperlink>
          </w:p>
        </w:tc>
      </w:tr>
      <w:tr w:rsidR="0087261A" w:rsidTr="00A61E93">
        <w:tc>
          <w:tcPr>
            <w:tcW w:w="7110" w:type="dxa"/>
          </w:tcPr>
          <w:p w:rsidR="0087261A" w:rsidRDefault="0087261A" w:rsidP="0087261A">
            <w:pPr>
              <w:pStyle w:val="ListParagraph"/>
              <w:numPr>
                <w:ilvl w:val="0"/>
                <w:numId w:val="7"/>
              </w:numPr>
              <w:ind w:left="337" w:hanging="270"/>
            </w:pPr>
            <w:r>
              <w:t>Peer support team and/or Peer to Peer coordinator observes other Peer to Peer Support programs</w:t>
            </w:r>
          </w:p>
        </w:tc>
        <w:tc>
          <w:tcPr>
            <w:tcW w:w="1170" w:type="dxa"/>
          </w:tcPr>
          <w:p w:rsidR="0087261A" w:rsidRDefault="0087261A" w:rsidP="0087261A">
            <w:r w:rsidRPr="007F2C0F">
              <w:t>Yes     No</w:t>
            </w:r>
          </w:p>
        </w:tc>
        <w:tc>
          <w:tcPr>
            <w:tcW w:w="1800" w:type="dxa"/>
          </w:tcPr>
          <w:p w:rsidR="0087261A" w:rsidRDefault="0087261A" w:rsidP="0087261A"/>
        </w:tc>
      </w:tr>
      <w:tr w:rsidR="0087261A" w:rsidTr="00A61E93">
        <w:tc>
          <w:tcPr>
            <w:tcW w:w="7110" w:type="dxa"/>
          </w:tcPr>
          <w:p w:rsidR="0087261A" w:rsidRDefault="00A61E93" w:rsidP="00A61E93">
            <w:pPr>
              <w:pStyle w:val="ListParagraph"/>
              <w:numPr>
                <w:ilvl w:val="0"/>
                <w:numId w:val="7"/>
              </w:numPr>
              <w:ind w:left="337" w:hanging="270"/>
            </w:pPr>
            <w:r>
              <w:t>A member of the p</w:t>
            </w:r>
            <w:r w:rsidR="0087261A">
              <w:t>eer support team and/or Peer to Peer coordinator attends START Leadership Day and  participates in other training updates</w:t>
            </w:r>
          </w:p>
        </w:tc>
        <w:tc>
          <w:tcPr>
            <w:tcW w:w="1170" w:type="dxa"/>
          </w:tcPr>
          <w:p w:rsidR="0087261A" w:rsidRDefault="0087261A" w:rsidP="0087261A">
            <w:r w:rsidRPr="007F2C0F">
              <w:t>Yes     No</w:t>
            </w:r>
          </w:p>
        </w:tc>
        <w:tc>
          <w:tcPr>
            <w:tcW w:w="1800" w:type="dxa"/>
          </w:tcPr>
          <w:p w:rsidR="0087261A" w:rsidRDefault="001A7776" w:rsidP="0087261A">
            <w:hyperlink r:id="rId10" w:history="1">
              <w:r w:rsidR="00A61E93" w:rsidRPr="00DB7552">
                <w:rPr>
                  <w:rStyle w:val="Hyperlink"/>
                </w:rPr>
                <w:t>RCN Leadership</w:t>
              </w:r>
            </w:hyperlink>
          </w:p>
        </w:tc>
      </w:tr>
      <w:tr w:rsidR="00A61E93" w:rsidTr="00A61E93">
        <w:tc>
          <w:tcPr>
            <w:tcW w:w="7110" w:type="dxa"/>
          </w:tcPr>
          <w:p w:rsidR="00A61E93" w:rsidRDefault="00671CD2" w:rsidP="00671CD2">
            <w:pPr>
              <w:pStyle w:val="ListParagraph"/>
              <w:numPr>
                <w:ilvl w:val="0"/>
                <w:numId w:val="7"/>
              </w:numPr>
              <w:ind w:left="342" w:hanging="342"/>
            </w:pPr>
            <w:r>
              <w:t>Sensitivity Awareness training is provided at the building level for teachers/staff</w:t>
            </w:r>
          </w:p>
        </w:tc>
        <w:tc>
          <w:tcPr>
            <w:tcW w:w="1170" w:type="dxa"/>
          </w:tcPr>
          <w:p w:rsidR="00A61E93" w:rsidRPr="007F2C0F" w:rsidRDefault="00671CD2" w:rsidP="0087261A">
            <w:r w:rsidRPr="007F2C0F">
              <w:t>Yes     No</w:t>
            </w:r>
          </w:p>
        </w:tc>
        <w:tc>
          <w:tcPr>
            <w:tcW w:w="1800" w:type="dxa"/>
          </w:tcPr>
          <w:p w:rsidR="00A61E93" w:rsidRDefault="001A7776" w:rsidP="0087261A">
            <w:hyperlink r:id="rId11" w:history="1">
              <w:r w:rsidR="00A61E93" w:rsidRPr="00E61D14">
                <w:rPr>
                  <w:rStyle w:val="Hyperlink"/>
                </w:rPr>
                <w:t>Peer to Peer Support Manual</w:t>
              </w:r>
            </w:hyperlink>
          </w:p>
        </w:tc>
      </w:tr>
      <w:tr w:rsidR="0087261A" w:rsidTr="00A61E93">
        <w:trPr>
          <w:trHeight w:val="773"/>
        </w:trPr>
        <w:tc>
          <w:tcPr>
            <w:tcW w:w="10080" w:type="dxa"/>
            <w:gridSpan w:val="3"/>
          </w:tcPr>
          <w:p w:rsidR="00EF5AC6" w:rsidRDefault="00EF5AC6" w:rsidP="00760CAF">
            <w:pPr>
              <w:rPr>
                <w:b/>
                <w:sz w:val="28"/>
                <w:szCs w:val="28"/>
              </w:rPr>
            </w:pPr>
          </w:p>
          <w:p w:rsidR="0087261A" w:rsidRPr="00216641" w:rsidRDefault="0087261A" w:rsidP="00760CAF">
            <w:pPr>
              <w:rPr>
                <w:b/>
                <w:sz w:val="28"/>
                <w:szCs w:val="28"/>
              </w:rPr>
            </w:pPr>
            <w:r w:rsidRPr="00671CD2">
              <w:rPr>
                <w:b/>
                <w:sz w:val="28"/>
                <w:szCs w:val="28"/>
              </w:rPr>
              <w:t>Staff Preparation</w:t>
            </w:r>
            <w:r w:rsidR="00EF5AC6">
              <w:rPr>
                <w:b/>
                <w:sz w:val="28"/>
                <w:szCs w:val="28"/>
              </w:rPr>
              <w:t xml:space="preserve"> - </w:t>
            </w:r>
            <w:r w:rsidRPr="00671CD2">
              <w:rPr>
                <w:b/>
                <w:sz w:val="28"/>
                <w:szCs w:val="28"/>
              </w:rPr>
              <w:t># of items scored “Yes” out of items 1-</w:t>
            </w:r>
            <w:r w:rsidR="00671CD2">
              <w:rPr>
                <w:b/>
                <w:sz w:val="28"/>
                <w:szCs w:val="28"/>
              </w:rPr>
              <w:t>10</w:t>
            </w:r>
            <w:r w:rsidRPr="00671CD2">
              <w:rPr>
                <w:b/>
                <w:sz w:val="28"/>
                <w:szCs w:val="28"/>
              </w:rPr>
              <w:t>:</w:t>
            </w:r>
            <w:r w:rsidR="00A21854">
              <w:rPr>
                <w:b/>
                <w:sz w:val="28"/>
                <w:szCs w:val="28"/>
              </w:rPr>
              <w:t xml:space="preserve"> </w:t>
            </w:r>
            <w:r w:rsidR="00A21854" w:rsidRPr="00DB5718">
              <w:rPr>
                <w:bCs/>
                <w:u w:val="single"/>
              </w:rPr>
              <w:fldChar w:fldCharType="begin">
                <w:ffData>
                  <w:name w:val="Text79"/>
                  <w:enabled/>
                  <w:calcOnExit w:val="0"/>
                  <w:textInput/>
                </w:ffData>
              </w:fldChar>
            </w:r>
            <w:r w:rsidR="00A21854" w:rsidRPr="00DB5718">
              <w:rPr>
                <w:bCs/>
                <w:u w:val="single"/>
              </w:rPr>
              <w:instrText xml:space="preserve"> FORMTEXT </w:instrText>
            </w:r>
            <w:r w:rsidR="00A21854" w:rsidRPr="00DB5718">
              <w:rPr>
                <w:bCs/>
                <w:u w:val="single"/>
              </w:rPr>
            </w:r>
            <w:r w:rsidR="00A21854" w:rsidRPr="00DB5718">
              <w:rPr>
                <w:bCs/>
                <w:u w:val="single"/>
              </w:rPr>
              <w:fldChar w:fldCharType="separate"/>
            </w:r>
            <w:r w:rsidR="00A21854" w:rsidRPr="00DB5718">
              <w:rPr>
                <w:bCs/>
                <w:u w:val="single"/>
              </w:rPr>
              <w:t> </w:t>
            </w:r>
            <w:r w:rsidR="00A21854" w:rsidRPr="00DB5718">
              <w:rPr>
                <w:bCs/>
                <w:u w:val="single"/>
              </w:rPr>
              <w:t> </w:t>
            </w:r>
            <w:r w:rsidR="00A21854" w:rsidRPr="00DB5718">
              <w:rPr>
                <w:bCs/>
                <w:u w:val="single"/>
              </w:rPr>
              <w:t> </w:t>
            </w:r>
            <w:r w:rsidR="00A21854" w:rsidRPr="00DB5718">
              <w:rPr>
                <w:bCs/>
                <w:u w:val="single"/>
              </w:rPr>
              <w:t> </w:t>
            </w:r>
            <w:r w:rsidR="00A21854" w:rsidRPr="00DB5718">
              <w:rPr>
                <w:bCs/>
                <w:u w:val="single"/>
              </w:rPr>
              <w:t> </w:t>
            </w:r>
            <w:r w:rsidR="00A21854" w:rsidRPr="00DB5718">
              <w:rPr>
                <w:bCs/>
                <w:u w:val="single"/>
              </w:rPr>
              <w:fldChar w:fldCharType="end"/>
            </w:r>
          </w:p>
        </w:tc>
      </w:tr>
    </w:tbl>
    <w:p w:rsidR="00A15382" w:rsidRDefault="00A15382"/>
    <w:tbl>
      <w:tblPr>
        <w:tblStyle w:val="TableGrid"/>
        <w:tblW w:w="10080" w:type="dxa"/>
        <w:tblInd w:w="-365" w:type="dxa"/>
        <w:tblLayout w:type="fixed"/>
        <w:tblLook w:val="04A0" w:firstRow="1" w:lastRow="0" w:firstColumn="1" w:lastColumn="0" w:noHBand="0" w:noVBand="1"/>
        <w:tblCaption w:val="Part 2: Program Development"/>
      </w:tblPr>
      <w:tblGrid>
        <w:gridCol w:w="7110"/>
        <w:gridCol w:w="1170"/>
        <w:gridCol w:w="1800"/>
      </w:tblGrid>
      <w:tr w:rsidR="00352178" w:rsidTr="00216641">
        <w:trPr>
          <w:tblHeader/>
        </w:trPr>
        <w:tc>
          <w:tcPr>
            <w:tcW w:w="10080" w:type="dxa"/>
            <w:gridSpan w:val="3"/>
            <w:shd w:val="clear" w:color="auto" w:fill="D0CECE" w:themeFill="background2" w:themeFillShade="E6"/>
          </w:tcPr>
          <w:p w:rsidR="00352178" w:rsidRPr="00352178" w:rsidRDefault="00352178" w:rsidP="00352178">
            <w:pPr>
              <w:rPr>
                <w:b/>
                <w:sz w:val="28"/>
                <w:szCs w:val="28"/>
              </w:rPr>
            </w:pPr>
            <w:r w:rsidRPr="00352178">
              <w:rPr>
                <w:b/>
                <w:sz w:val="28"/>
                <w:szCs w:val="28"/>
              </w:rPr>
              <w:t>P</w:t>
            </w:r>
            <w:r w:rsidR="00216641">
              <w:rPr>
                <w:b/>
                <w:sz w:val="28"/>
                <w:szCs w:val="28"/>
              </w:rPr>
              <w:t xml:space="preserve">art II: </w:t>
            </w:r>
            <w:r w:rsidR="0087261A">
              <w:rPr>
                <w:b/>
                <w:sz w:val="28"/>
                <w:szCs w:val="28"/>
              </w:rPr>
              <w:t>P</w:t>
            </w:r>
            <w:r w:rsidRPr="00352178">
              <w:rPr>
                <w:b/>
                <w:sz w:val="28"/>
                <w:szCs w:val="28"/>
              </w:rPr>
              <w:t xml:space="preserve">rogram Development </w:t>
            </w:r>
          </w:p>
        </w:tc>
      </w:tr>
      <w:tr w:rsidR="00C7398E" w:rsidTr="00671CD2">
        <w:tc>
          <w:tcPr>
            <w:tcW w:w="7110" w:type="dxa"/>
          </w:tcPr>
          <w:p w:rsidR="00C7398E" w:rsidRPr="00F148E4" w:rsidRDefault="00C7398E" w:rsidP="00C7398E">
            <w:pPr>
              <w:pStyle w:val="ListParagraph"/>
            </w:pPr>
          </w:p>
        </w:tc>
        <w:tc>
          <w:tcPr>
            <w:tcW w:w="1170" w:type="dxa"/>
          </w:tcPr>
          <w:p w:rsidR="00C7398E" w:rsidRPr="006D4469" w:rsidRDefault="00C7398E" w:rsidP="00FE25AF"/>
        </w:tc>
        <w:tc>
          <w:tcPr>
            <w:tcW w:w="1800" w:type="dxa"/>
          </w:tcPr>
          <w:p w:rsidR="00C7398E" w:rsidRDefault="00C7398E" w:rsidP="00FC48B5">
            <w:pPr>
              <w:jc w:val="center"/>
            </w:pPr>
            <w:r>
              <w:t>Resources</w:t>
            </w:r>
          </w:p>
        </w:tc>
      </w:tr>
      <w:tr w:rsidR="00671CD2" w:rsidTr="00671CD2">
        <w:tc>
          <w:tcPr>
            <w:tcW w:w="7110" w:type="dxa"/>
          </w:tcPr>
          <w:p w:rsidR="00671CD2" w:rsidRDefault="00671CD2" w:rsidP="00671CD2">
            <w:pPr>
              <w:pStyle w:val="ListParagraph"/>
              <w:numPr>
                <w:ilvl w:val="0"/>
                <w:numId w:val="7"/>
              </w:numPr>
              <w:ind w:left="517"/>
            </w:pPr>
            <w:r>
              <w:t>Sensitivity Awareness training is provided at the building level for students</w:t>
            </w:r>
          </w:p>
        </w:tc>
        <w:tc>
          <w:tcPr>
            <w:tcW w:w="1170" w:type="dxa"/>
          </w:tcPr>
          <w:p w:rsidR="00671CD2" w:rsidRDefault="00671CD2" w:rsidP="00671CD2">
            <w:r w:rsidRPr="00644FB5">
              <w:t>Yes     No</w:t>
            </w:r>
          </w:p>
        </w:tc>
        <w:tc>
          <w:tcPr>
            <w:tcW w:w="1800" w:type="dxa"/>
          </w:tcPr>
          <w:p w:rsidR="00CF099E" w:rsidRPr="009C55E5" w:rsidRDefault="001A7776" w:rsidP="00CF099E">
            <w:pPr>
              <w:rPr>
                <w:rStyle w:val="Hyperlink"/>
              </w:rPr>
            </w:pPr>
            <w:hyperlink r:id="rId12" w:history="1">
              <w:r w:rsidR="00CF099E" w:rsidRPr="009C55E5">
                <w:rPr>
                  <w:rStyle w:val="Hyperlink"/>
                </w:rPr>
                <w:t>Peer to Peer Support Manual</w:t>
              </w:r>
            </w:hyperlink>
          </w:p>
          <w:p w:rsidR="00671CD2" w:rsidRDefault="001A7776" w:rsidP="00CF099E">
            <w:hyperlink r:id="rId13" w:history="1">
              <w:r w:rsidR="00CF099E" w:rsidRPr="009C55E5">
                <w:rPr>
                  <w:rStyle w:val="Hyperlink"/>
                  <w:rFonts w:cs="Arial"/>
                  <w:color w:val="551A8B"/>
                  <w:spacing w:val="7"/>
                  <w:shd w:val="clear" w:color="auto" w:fill="FFFFFF"/>
                </w:rPr>
                <w:t>Self-Advocacy</w:t>
              </w:r>
            </w:hyperlink>
          </w:p>
        </w:tc>
      </w:tr>
      <w:tr w:rsidR="00671CD2" w:rsidTr="00671CD2">
        <w:tc>
          <w:tcPr>
            <w:tcW w:w="7110" w:type="dxa"/>
          </w:tcPr>
          <w:p w:rsidR="00671CD2" w:rsidRPr="00F148E4" w:rsidRDefault="00671CD2" w:rsidP="00671CD2">
            <w:pPr>
              <w:pStyle w:val="ListParagraph"/>
              <w:numPr>
                <w:ilvl w:val="0"/>
                <w:numId w:val="7"/>
              </w:numPr>
              <w:ind w:left="517"/>
            </w:pPr>
            <w:r w:rsidRPr="00F148E4">
              <w:t>Materials to explain and support the program are developed and disseminated (e.g., Program brochure, permission slip, application)</w:t>
            </w:r>
            <w:r>
              <w:t>.  Permission slips are obtained from guardians of students who will participate in the program.</w:t>
            </w:r>
          </w:p>
        </w:tc>
        <w:tc>
          <w:tcPr>
            <w:tcW w:w="1170" w:type="dxa"/>
          </w:tcPr>
          <w:p w:rsidR="00671CD2" w:rsidRDefault="00671CD2" w:rsidP="00671CD2">
            <w:r w:rsidRPr="00644FB5">
              <w:t>Yes     No</w:t>
            </w:r>
          </w:p>
        </w:tc>
        <w:tc>
          <w:tcPr>
            <w:tcW w:w="1800" w:type="dxa"/>
          </w:tcPr>
          <w:p w:rsidR="00671CD2" w:rsidRDefault="001A7776" w:rsidP="00671CD2">
            <w:hyperlink r:id="rId14" w:history="1">
              <w:r w:rsidR="00671CD2" w:rsidRPr="00F765F1">
                <w:rPr>
                  <w:rStyle w:val="Hyperlink"/>
                </w:rPr>
                <w:t>Brochure Example</w:t>
              </w:r>
            </w:hyperlink>
          </w:p>
          <w:p w:rsidR="00671CD2" w:rsidRDefault="00671CD2" w:rsidP="00671CD2"/>
          <w:p w:rsidR="00671CD2" w:rsidRDefault="001A7776" w:rsidP="00671CD2">
            <w:hyperlink r:id="rId15" w:history="1">
              <w:r w:rsidR="00671CD2" w:rsidRPr="00E61D14">
                <w:rPr>
                  <w:rStyle w:val="Hyperlink"/>
                </w:rPr>
                <w:t>Peer to Peer Support Manual</w:t>
              </w:r>
            </w:hyperlink>
          </w:p>
        </w:tc>
      </w:tr>
      <w:tr w:rsidR="00671CD2" w:rsidTr="00671CD2">
        <w:tc>
          <w:tcPr>
            <w:tcW w:w="7110" w:type="dxa"/>
          </w:tcPr>
          <w:p w:rsidR="00671CD2" w:rsidRPr="00F148E4" w:rsidRDefault="00671CD2" w:rsidP="00671CD2">
            <w:pPr>
              <w:pStyle w:val="ListParagraph"/>
              <w:numPr>
                <w:ilvl w:val="0"/>
                <w:numId w:val="7"/>
              </w:numPr>
              <w:ind w:left="517"/>
            </w:pPr>
            <w:r w:rsidRPr="00F148E4">
              <w:t>A parent/community awareness night is planned to promote the peer support program and offer parents active roles in the program (e.g., fundraising, volunteering, providing supplies</w:t>
            </w:r>
            <w:r w:rsidR="006549E2">
              <w:t>, attending case conferences</w:t>
            </w:r>
            <w:r w:rsidRPr="00F148E4">
              <w:t>)</w:t>
            </w:r>
          </w:p>
        </w:tc>
        <w:tc>
          <w:tcPr>
            <w:tcW w:w="1170" w:type="dxa"/>
          </w:tcPr>
          <w:p w:rsidR="00671CD2" w:rsidRDefault="00671CD2" w:rsidP="00671CD2">
            <w:r w:rsidRPr="00644FB5">
              <w:t>Yes     No</w:t>
            </w:r>
          </w:p>
        </w:tc>
        <w:tc>
          <w:tcPr>
            <w:tcW w:w="1800" w:type="dxa"/>
          </w:tcPr>
          <w:p w:rsidR="00671CD2" w:rsidRPr="00671CD2" w:rsidRDefault="001A7776" w:rsidP="00671CD2">
            <w:hyperlink r:id="rId16" w:history="1">
              <w:r w:rsidR="00671CD2" w:rsidRPr="00671CD2">
                <w:rPr>
                  <w:rStyle w:val="Hyperlink"/>
                </w:rPr>
                <w:t>Peer to Peer Support Manual</w:t>
              </w:r>
            </w:hyperlink>
          </w:p>
        </w:tc>
      </w:tr>
      <w:tr w:rsidR="00671CD2" w:rsidTr="00671CD2">
        <w:tc>
          <w:tcPr>
            <w:tcW w:w="7110" w:type="dxa"/>
          </w:tcPr>
          <w:p w:rsidR="00671CD2" w:rsidRDefault="00671CD2" w:rsidP="00671CD2">
            <w:pPr>
              <w:pStyle w:val="ListParagraph"/>
              <w:numPr>
                <w:ilvl w:val="0"/>
                <w:numId w:val="7"/>
              </w:numPr>
              <w:ind w:left="517"/>
            </w:pPr>
            <w:r>
              <w:t>START’s elective course proposal for Peer to Peer support is completed</w:t>
            </w:r>
          </w:p>
        </w:tc>
        <w:tc>
          <w:tcPr>
            <w:tcW w:w="1170" w:type="dxa"/>
          </w:tcPr>
          <w:p w:rsidR="00671CD2" w:rsidRDefault="00671CD2" w:rsidP="00671CD2">
            <w:r w:rsidRPr="00644FB5">
              <w:t>Yes     No</w:t>
            </w:r>
          </w:p>
        </w:tc>
        <w:tc>
          <w:tcPr>
            <w:tcW w:w="1800" w:type="dxa"/>
          </w:tcPr>
          <w:p w:rsidR="00671CD2" w:rsidRPr="00671CD2" w:rsidRDefault="001A7776" w:rsidP="00671CD2">
            <w:pPr>
              <w:shd w:val="clear" w:color="auto" w:fill="FFFFFF"/>
              <w:rPr>
                <w:rFonts w:cs="Arial"/>
                <w:color w:val="232323"/>
                <w:spacing w:val="7"/>
              </w:rPr>
            </w:pPr>
            <w:hyperlink r:id="rId17" w:history="1">
              <w:r w:rsidR="00671CD2" w:rsidRPr="00671CD2">
                <w:rPr>
                  <w:rStyle w:val="Hyperlink"/>
                  <w:rFonts w:cs="Arial"/>
                  <w:color w:val="551A8B"/>
                  <w:spacing w:val="7"/>
                </w:rPr>
                <w:t>Elective Class Proposal</w:t>
              </w:r>
            </w:hyperlink>
          </w:p>
          <w:p w:rsidR="00671CD2" w:rsidRPr="00671CD2" w:rsidRDefault="00671CD2" w:rsidP="00671CD2"/>
        </w:tc>
      </w:tr>
      <w:tr w:rsidR="00671CD2" w:rsidTr="00671CD2">
        <w:tc>
          <w:tcPr>
            <w:tcW w:w="7110" w:type="dxa"/>
          </w:tcPr>
          <w:p w:rsidR="00671CD2" w:rsidRDefault="00671CD2" w:rsidP="00671CD2">
            <w:pPr>
              <w:pStyle w:val="ListParagraph"/>
              <w:numPr>
                <w:ilvl w:val="0"/>
                <w:numId w:val="7"/>
              </w:numPr>
              <w:ind w:left="517"/>
            </w:pPr>
            <w:r>
              <w:t>Peer to Peer Support Program Curriculum is used</w:t>
            </w:r>
          </w:p>
          <w:p w:rsidR="00671CD2" w:rsidRDefault="00671CD2" w:rsidP="00671CD2">
            <w:pPr>
              <w:ind w:left="517" w:hanging="360"/>
            </w:pPr>
          </w:p>
          <w:p w:rsidR="00671CD2" w:rsidRDefault="00671CD2" w:rsidP="00671CD2">
            <w:pPr>
              <w:ind w:left="517"/>
            </w:pPr>
            <w:r>
              <w:t>If yes, which model of Implementation for Peer to Peer Support Elective class:</w:t>
            </w:r>
          </w:p>
          <w:p w:rsidR="00671CD2" w:rsidRDefault="00671CD2" w:rsidP="00671CD2">
            <w:pPr>
              <w:pStyle w:val="ListParagraph"/>
              <w:numPr>
                <w:ilvl w:val="0"/>
                <w:numId w:val="3"/>
              </w:numPr>
              <w:ind w:left="517" w:firstLine="0"/>
            </w:pPr>
            <w:r>
              <w:t>Model 1</w:t>
            </w:r>
          </w:p>
          <w:p w:rsidR="00671CD2" w:rsidRDefault="00671CD2" w:rsidP="00671CD2">
            <w:pPr>
              <w:pStyle w:val="ListParagraph"/>
              <w:numPr>
                <w:ilvl w:val="0"/>
                <w:numId w:val="3"/>
              </w:numPr>
              <w:ind w:left="517" w:firstLine="0"/>
            </w:pPr>
            <w:r>
              <w:t>Model 2</w:t>
            </w:r>
          </w:p>
          <w:p w:rsidR="00671CD2" w:rsidRDefault="00671CD2" w:rsidP="00671CD2">
            <w:pPr>
              <w:pStyle w:val="ListParagraph"/>
              <w:numPr>
                <w:ilvl w:val="0"/>
                <w:numId w:val="3"/>
              </w:numPr>
              <w:ind w:left="517" w:firstLine="0"/>
            </w:pPr>
            <w:r>
              <w:t>Model 3</w:t>
            </w:r>
          </w:p>
          <w:p w:rsidR="00671CD2" w:rsidRDefault="00671CD2" w:rsidP="00671CD2">
            <w:pPr>
              <w:pStyle w:val="ListParagraph"/>
              <w:numPr>
                <w:ilvl w:val="0"/>
                <w:numId w:val="3"/>
              </w:numPr>
              <w:ind w:left="517" w:firstLine="0"/>
            </w:pPr>
            <w:r>
              <w:t>Model 4</w:t>
            </w:r>
          </w:p>
          <w:p w:rsidR="00671CD2" w:rsidRDefault="00671CD2" w:rsidP="00671CD2">
            <w:pPr>
              <w:ind w:left="517"/>
            </w:pPr>
          </w:p>
          <w:p w:rsidR="00671CD2" w:rsidRPr="00F148E4" w:rsidRDefault="00671CD2" w:rsidP="00671CD2">
            <w:pPr>
              <w:ind w:left="517"/>
            </w:pPr>
            <w:r>
              <w:t>If yes, w</w:t>
            </w:r>
            <w:r w:rsidRPr="00F148E4">
              <w:t>hich type of delivery model:</w:t>
            </w:r>
          </w:p>
          <w:p w:rsidR="00671CD2" w:rsidRDefault="00671CD2" w:rsidP="00671CD2">
            <w:pPr>
              <w:pStyle w:val="ListParagraph"/>
              <w:numPr>
                <w:ilvl w:val="0"/>
                <w:numId w:val="5"/>
              </w:numPr>
              <w:ind w:left="517" w:firstLine="0"/>
            </w:pPr>
            <w:r>
              <w:t>Direct instruction</w:t>
            </w:r>
          </w:p>
          <w:p w:rsidR="00671CD2" w:rsidRDefault="00671CD2" w:rsidP="00671CD2">
            <w:pPr>
              <w:pStyle w:val="ListParagraph"/>
              <w:numPr>
                <w:ilvl w:val="0"/>
                <w:numId w:val="5"/>
              </w:numPr>
              <w:ind w:left="517" w:firstLine="0"/>
            </w:pPr>
            <w:r>
              <w:t>Online curriculum</w:t>
            </w:r>
          </w:p>
          <w:p w:rsidR="00671CD2" w:rsidRDefault="00671CD2" w:rsidP="00671CD2">
            <w:pPr>
              <w:pStyle w:val="ListParagraph"/>
              <w:ind w:left="517"/>
            </w:pPr>
          </w:p>
        </w:tc>
        <w:tc>
          <w:tcPr>
            <w:tcW w:w="1170" w:type="dxa"/>
          </w:tcPr>
          <w:p w:rsidR="00671CD2" w:rsidRDefault="00671CD2" w:rsidP="00671CD2">
            <w:r w:rsidRPr="00644FB5">
              <w:t>Yes     No</w:t>
            </w:r>
          </w:p>
        </w:tc>
        <w:tc>
          <w:tcPr>
            <w:tcW w:w="1800" w:type="dxa"/>
          </w:tcPr>
          <w:p w:rsidR="00671CD2" w:rsidRPr="00671CD2" w:rsidRDefault="001A7776" w:rsidP="00671CD2">
            <w:pPr>
              <w:shd w:val="clear" w:color="auto" w:fill="FFFFFF"/>
              <w:rPr>
                <w:rFonts w:cs="Arial"/>
                <w:color w:val="232323"/>
                <w:spacing w:val="7"/>
              </w:rPr>
            </w:pPr>
            <w:hyperlink r:id="rId18" w:history="1">
              <w:r w:rsidR="00671CD2" w:rsidRPr="00671CD2">
                <w:rPr>
                  <w:rStyle w:val="Hyperlink"/>
                  <w:rFonts w:cs="Arial"/>
                  <w:color w:val="551A8B"/>
                  <w:spacing w:val="7"/>
                </w:rPr>
                <w:t>Elective Class Proposal</w:t>
              </w:r>
            </w:hyperlink>
          </w:p>
          <w:p w:rsidR="00671CD2" w:rsidRDefault="00671CD2" w:rsidP="00671CD2"/>
        </w:tc>
      </w:tr>
      <w:tr w:rsidR="00671CD2" w:rsidTr="00671CD2">
        <w:tc>
          <w:tcPr>
            <w:tcW w:w="7110" w:type="dxa"/>
          </w:tcPr>
          <w:p w:rsidR="00671CD2" w:rsidRDefault="00671CD2" w:rsidP="00671CD2">
            <w:pPr>
              <w:pStyle w:val="ListParagraph"/>
              <w:numPr>
                <w:ilvl w:val="0"/>
                <w:numId w:val="7"/>
              </w:numPr>
              <w:ind w:left="517"/>
            </w:pPr>
            <w:r>
              <w:t>Course syllabus is developed for elective Peer to Peer Support course</w:t>
            </w:r>
          </w:p>
        </w:tc>
        <w:tc>
          <w:tcPr>
            <w:tcW w:w="1170" w:type="dxa"/>
          </w:tcPr>
          <w:p w:rsidR="00671CD2" w:rsidRDefault="00671CD2" w:rsidP="00671CD2">
            <w:r w:rsidRPr="00644FB5">
              <w:t>Yes     No</w:t>
            </w:r>
          </w:p>
        </w:tc>
        <w:tc>
          <w:tcPr>
            <w:tcW w:w="1800" w:type="dxa"/>
          </w:tcPr>
          <w:p w:rsidR="00671CD2" w:rsidRDefault="001A7776" w:rsidP="00671CD2">
            <w:hyperlink r:id="rId19" w:history="1">
              <w:r w:rsidR="00671CD2" w:rsidRPr="00671CD2">
                <w:rPr>
                  <w:rStyle w:val="Hyperlink"/>
                </w:rPr>
                <w:t>Peer to Peer Support Manual</w:t>
              </w:r>
            </w:hyperlink>
          </w:p>
        </w:tc>
      </w:tr>
      <w:tr w:rsidR="00671CD2" w:rsidTr="00671CD2">
        <w:tc>
          <w:tcPr>
            <w:tcW w:w="7110" w:type="dxa"/>
          </w:tcPr>
          <w:p w:rsidR="00671CD2" w:rsidRPr="009B5594" w:rsidRDefault="00671CD2" w:rsidP="00671CD2">
            <w:pPr>
              <w:pStyle w:val="ListParagraph"/>
              <w:numPr>
                <w:ilvl w:val="0"/>
                <w:numId w:val="7"/>
              </w:numPr>
              <w:ind w:left="517"/>
            </w:pPr>
            <w:r w:rsidRPr="009B5594">
              <w:t xml:space="preserve">Course description is </w:t>
            </w:r>
            <w:r>
              <w:t>in the building course catalog</w:t>
            </w:r>
          </w:p>
        </w:tc>
        <w:tc>
          <w:tcPr>
            <w:tcW w:w="1170" w:type="dxa"/>
          </w:tcPr>
          <w:p w:rsidR="00671CD2" w:rsidRDefault="00671CD2" w:rsidP="00671CD2">
            <w:r w:rsidRPr="00644FB5">
              <w:t>Yes     No</w:t>
            </w:r>
          </w:p>
        </w:tc>
        <w:tc>
          <w:tcPr>
            <w:tcW w:w="1800" w:type="dxa"/>
          </w:tcPr>
          <w:p w:rsidR="00671CD2" w:rsidRDefault="00671CD2" w:rsidP="00671CD2"/>
        </w:tc>
      </w:tr>
      <w:tr w:rsidR="00671CD2" w:rsidTr="00671CD2">
        <w:tc>
          <w:tcPr>
            <w:tcW w:w="10080" w:type="dxa"/>
            <w:gridSpan w:val="3"/>
          </w:tcPr>
          <w:p w:rsidR="00EF5AC6" w:rsidRDefault="00EF5AC6" w:rsidP="00671CD2">
            <w:pPr>
              <w:rPr>
                <w:b/>
                <w:sz w:val="28"/>
                <w:szCs w:val="28"/>
              </w:rPr>
            </w:pPr>
          </w:p>
          <w:p w:rsidR="00671CD2" w:rsidRPr="00671CD2" w:rsidRDefault="00671CD2" w:rsidP="00671CD2">
            <w:pPr>
              <w:rPr>
                <w:b/>
                <w:sz w:val="28"/>
                <w:szCs w:val="28"/>
              </w:rPr>
            </w:pPr>
            <w:r w:rsidRPr="00671CD2">
              <w:rPr>
                <w:b/>
                <w:sz w:val="28"/>
                <w:szCs w:val="28"/>
              </w:rPr>
              <w:t>Program Development</w:t>
            </w:r>
            <w:r w:rsidR="00EF5AC6">
              <w:rPr>
                <w:b/>
                <w:sz w:val="28"/>
                <w:szCs w:val="28"/>
              </w:rPr>
              <w:t xml:space="preserve"> - </w:t>
            </w:r>
            <w:r w:rsidRPr="00671CD2">
              <w:rPr>
                <w:b/>
                <w:sz w:val="28"/>
                <w:szCs w:val="28"/>
              </w:rPr>
              <w:t xml:space="preserve"># of items </w:t>
            </w:r>
            <w:r>
              <w:rPr>
                <w:b/>
                <w:sz w:val="28"/>
                <w:szCs w:val="28"/>
              </w:rPr>
              <w:t>scored “Yes” out of items 11</w:t>
            </w:r>
            <w:r w:rsidRPr="00671CD2">
              <w:rPr>
                <w:b/>
                <w:sz w:val="28"/>
                <w:szCs w:val="28"/>
              </w:rPr>
              <w:t>-17</w:t>
            </w:r>
            <w:r w:rsidR="00250B81">
              <w:rPr>
                <w:b/>
                <w:sz w:val="28"/>
                <w:szCs w:val="28"/>
              </w:rPr>
              <w:t>:</w:t>
            </w:r>
            <w:r w:rsidR="00A21854">
              <w:rPr>
                <w:b/>
                <w:sz w:val="28"/>
                <w:szCs w:val="28"/>
              </w:rPr>
              <w:t xml:space="preserve"> </w:t>
            </w:r>
            <w:r w:rsidR="00A21854" w:rsidRPr="00DB5718">
              <w:rPr>
                <w:bCs/>
                <w:u w:val="single"/>
              </w:rPr>
              <w:fldChar w:fldCharType="begin">
                <w:ffData>
                  <w:name w:val="Text79"/>
                  <w:enabled/>
                  <w:calcOnExit w:val="0"/>
                  <w:textInput/>
                </w:ffData>
              </w:fldChar>
            </w:r>
            <w:r w:rsidR="00A21854" w:rsidRPr="00DB5718">
              <w:rPr>
                <w:bCs/>
                <w:u w:val="single"/>
              </w:rPr>
              <w:instrText xml:space="preserve"> FORMTEXT </w:instrText>
            </w:r>
            <w:r w:rsidR="00A21854" w:rsidRPr="00DB5718">
              <w:rPr>
                <w:bCs/>
                <w:u w:val="single"/>
              </w:rPr>
            </w:r>
            <w:r w:rsidR="00A21854" w:rsidRPr="00DB5718">
              <w:rPr>
                <w:bCs/>
                <w:u w:val="single"/>
              </w:rPr>
              <w:fldChar w:fldCharType="separate"/>
            </w:r>
            <w:r w:rsidR="00A21854" w:rsidRPr="00DB5718">
              <w:rPr>
                <w:bCs/>
                <w:u w:val="single"/>
              </w:rPr>
              <w:t> </w:t>
            </w:r>
            <w:r w:rsidR="00A21854" w:rsidRPr="00DB5718">
              <w:rPr>
                <w:bCs/>
                <w:u w:val="single"/>
              </w:rPr>
              <w:t> </w:t>
            </w:r>
            <w:r w:rsidR="00A21854" w:rsidRPr="00DB5718">
              <w:rPr>
                <w:bCs/>
                <w:u w:val="single"/>
              </w:rPr>
              <w:t> </w:t>
            </w:r>
            <w:r w:rsidR="00A21854" w:rsidRPr="00DB5718">
              <w:rPr>
                <w:bCs/>
                <w:u w:val="single"/>
              </w:rPr>
              <w:t> </w:t>
            </w:r>
            <w:r w:rsidR="00A21854" w:rsidRPr="00DB5718">
              <w:rPr>
                <w:bCs/>
                <w:u w:val="single"/>
              </w:rPr>
              <w:t> </w:t>
            </w:r>
            <w:r w:rsidR="00A21854" w:rsidRPr="00DB5718">
              <w:rPr>
                <w:bCs/>
                <w:u w:val="single"/>
              </w:rPr>
              <w:fldChar w:fldCharType="end"/>
            </w:r>
          </w:p>
          <w:p w:rsidR="00671CD2" w:rsidRDefault="00671CD2" w:rsidP="00671CD2"/>
        </w:tc>
      </w:tr>
    </w:tbl>
    <w:p w:rsidR="00A15382" w:rsidRDefault="00A15382">
      <w:r>
        <w:br w:type="page"/>
      </w:r>
    </w:p>
    <w:tbl>
      <w:tblPr>
        <w:tblStyle w:val="TableGrid"/>
        <w:tblW w:w="10080" w:type="dxa"/>
        <w:tblInd w:w="-365" w:type="dxa"/>
        <w:tblLayout w:type="fixed"/>
        <w:tblLook w:val="04A0" w:firstRow="1" w:lastRow="0" w:firstColumn="1" w:lastColumn="0" w:noHBand="0" w:noVBand="1"/>
        <w:tblCaption w:val="Part 3: Program Implementation "/>
      </w:tblPr>
      <w:tblGrid>
        <w:gridCol w:w="7200"/>
        <w:gridCol w:w="1080"/>
        <w:gridCol w:w="1800"/>
      </w:tblGrid>
      <w:tr w:rsidR="00352178" w:rsidTr="00216641">
        <w:trPr>
          <w:tblHeader/>
        </w:trPr>
        <w:tc>
          <w:tcPr>
            <w:tcW w:w="10080" w:type="dxa"/>
            <w:gridSpan w:val="3"/>
            <w:shd w:val="clear" w:color="auto" w:fill="D0CECE" w:themeFill="background2" w:themeFillShade="E6"/>
          </w:tcPr>
          <w:p w:rsidR="00352178" w:rsidRPr="00F148E4" w:rsidRDefault="00216641" w:rsidP="00FE25AF">
            <w:r>
              <w:rPr>
                <w:b/>
                <w:sz w:val="28"/>
                <w:szCs w:val="28"/>
              </w:rPr>
              <w:lastRenderedPageBreak/>
              <w:t xml:space="preserve">Part III: </w:t>
            </w:r>
            <w:r w:rsidR="00352178" w:rsidRPr="00F148E4">
              <w:rPr>
                <w:b/>
                <w:sz w:val="28"/>
                <w:szCs w:val="28"/>
              </w:rPr>
              <w:t>Program Implementation</w:t>
            </w:r>
          </w:p>
        </w:tc>
      </w:tr>
      <w:tr w:rsidR="00C7398E" w:rsidTr="00CF099E">
        <w:tc>
          <w:tcPr>
            <w:tcW w:w="7200" w:type="dxa"/>
          </w:tcPr>
          <w:p w:rsidR="00C7398E" w:rsidRPr="00F148E4" w:rsidRDefault="00C7398E" w:rsidP="00C7398E">
            <w:pPr>
              <w:pStyle w:val="ListParagraph"/>
            </w:pPr>
          </w:p>
        </w:tc>
        <w:tc>
          <w:tcPr>
            <w:tcW w:w="1080" w:type="dxa"/>
          </w:tcPr>
          <w:p w:rsidR="00C7398E" w:rsidRPr="00181DC4" w:rsidRDefault="00C7398E" w:rsidP="00FE25AF"/>
        </w:tc>
        <w:tc>
          <w:tcPr>
            <w:tcW w:w="1800" w:type="dxa"/>
          </w:tcPr>
          <w:p w:rsidR="00C7398E" w:rsidRDefault="00C7398E" w:rsidP="00FC48B5">
            <w:pPr>
              <w:jc w:val="center"/>
            </w:pPr>
            <w:r>
              <w:t>Resources</w:t>
            </w:r>
          </w:p>
        </w:tc>
      </w:tr>
      <w:tr w:rsidR="00CF099E" w:rsidTr="00CF099E">
        <w:tc>
          <w:tcPr>
            <w:tcW w:w="7200" w:type="dxa"/>
          </w:tcPr>
          <w:p w:rsidR="00CF099E" w:rsidRPr="00F148E4" w:rsidRDefault="00CF099E" w:rsidP="00CF099E">
            <w:pPr>
              <w:pStyle w:val="ListParagraph"/>
              <w:numPr>
                <w:ilvl w:val="0"/>
                <w:numId w:val="7"/>
              </w:numPr>
              <w:ind w:left="517"/>
            </w:pPr>
            <w:r w:rsidRPr="00F148E4">
              <w:t>Over 80% of students with ASD in the building are part of the Peer Support program</w:t>
            </w:r>
          </w:p>
        </w:tc>
        <w:tc>
          <w:tcPr>
            <w:tcW w:w="1080" w:type="dxa"/>
          </w:tcPr>
          <w:p w:rsidR="00CF099E" w:rsidRDefault="00CF099E" w:rsidP="00CF099E">
            <w:r w:rsidRPr="00644FB5">
              <w:t>Yes     No</w:t>
            </w:r>
          </w:p>
        </w:tc>
        <w:tc>
          <w:tcPr>
            <w:tcW w:w="1800" w:type="dxa"/>
          </w:tcPr>
          <w:p w:rsidR="00CF099E" w:rsidRDefault="00CF099E" w:rsidP="00CF099E"/>
        </w:tc>
      </w:tr>
      <w:tr w:rsidR="00CF099E" w:rsidTr="00CF099E">
        <w:tc>
          <w:tcPr>
            <w:tcW w:w="7200" w:type="dxa"/>
          </w:tcPr>
          <w:p w:rsidR="00CF099E" w:rsidRPr="00CA384E" w:rsidRDefault="00CF099E" w:rsidP="00CF099E">
            <w:pPr>
              <w:pStyle w:val="ListParagraph"/>
              <w:numPr>
                <w:ilvl w:val="0"/>
                <w:numId w:val="7"/>
              </w:numPr>
              <w:ind w:left="517"/>
            </w:pPr>
            <w:r w:rsidRPr="00CA384E">
              <w:t>All students with ASD are spending at least 50% of their day with peers who are assigned as peer supports</w:t>
            </w:r>
          </w:p>
        </w:tc>
        <w:tc>
          <w:tcPr>
            <w:tcW w:w="1080" w:type="dxa"/>
          </w:tcPr>
          <w:p w:rsidR="00CF099E" w:rsidRDefault="00CF099E" w:rsidP="00CF099E">
            <w:r w:rsidRPr="00644FB5">
              <w:t>Yes     No</w:t>
            </w:r>
          </w:p>
        </w:tc>
        <w:tc>
          <w:tcPr>
            <w:tcW w:w="1800" w:type="dxa"/>
          </w:tcPr>
          <w:p w:rsidR="00CF099E" w:rsidRDefault="00CF099E" w:rsidP="00CF099E"/>
        </w:tc>
      </w:tr>
      <w:tr w:rsidR="0087261A" w:rsidTr="00CF099E">
        <w:tc>
          <w:tcPr>
            <w:tcW w:w="7200" w:type="dxa"/>
          </w:tcPr>
          <w:p w:rsidR="0087261A" w:rsidRPr="00CA384E" w:rsidRDefault="0087261A" w:rsidP="0087261A">
            <w:pPr>
              <w:pStyle w:val="ListParagraph"/>
              <w:numPr>
                <w:ilvl w:val="0"/>
                <w:numId w:val="7"/>
              </w:numPr>
              <w:ind w:left="517"/>
            </w:pPr>
            <w:r w:rsidRPr="00CA384E">
              <w:t>Peers are assigned across classroom settings (core academics, electives, resource room) and non-classroom settings (cafeteria/commons time)</w:t>
            </w:r>
          </w:p>
        </w:tc>
        <w:tc>
          <w:tcPr>
            <w:tcW w:w="1080" w:type="dxa"/>
          </w:tcPr>
          <w:p w:rsidR="0087261A" w:rsidRDefault="0087261A" w:rsidP="0087261A">
            <w:r w:rsidRPr="00B7407A">
              <w:t>Yes     No</w:t>
            </w:r>
          </w:p>
        </w:tc>
        <w:tc>
          <w:tcPr>
            <w:tcW w:w="1800" w:type="dxa"/>
          </w:tcPr>
          <w:p w:rsidR="0087261A" w:rsidRDefault="001A7776" w:rsidP="0087261A">
            <w:hyperlink r:id="rId20" w:history="1">
              <w:r w:rsidR="00CF099E" w:rsidRPr="00671CD2">
                <w:rPr>
                  <w:rStyle w:val="Hyperlink"/>
                </w:rPr>
                <w:t>Peer to Peer Support Manual</w:t>
              </w:r>
            </w:hyperlink>
          </w:p>
        </w:tc>
      </w:tr>
      <w:tr w:rsidR="0087261A" w:rsidTr="00CF099E">
        <w:tc>
          <w:tcPr>
            <w:tcW w:w="7200" w:type="dxa"/>
          </w:tcPr>
          <w:p w:rsidR="0087261A" w:rsidRPr="00CA384E" w:rsidRDefault="0087261A" w:rsidP="0087261A">
            <w:pPr>
              <w:pStyle w:val="ListParagraph"/>
              <w:numPr>
                <w:ilvl w:val="0"/>
                <w:numId w:val="7"/>
              </w:numPr>
              <w:ind w:left="517"/>
            </w:pPr>
            <w:r w:rsidRPr="00CA384E">
              <w:t>All students in the building have the opportunity to become Peer to Peer supports, including the at-risk population</w:t>
            </w:r>
          </w:p>
        </w:tc>
        <w:tc>
          <w:tcPr>
            <w:tcW w:w="1080" w:type="dxa"/>
          </w:tcPr>
          <w:p w:rsidR="0087261A" w:rsidRDefault="0087261A" w:rsidP="0087261A">
            <w:r w:rsidRPr="00B7407A">
              <w:t>Yes     No</w:t>
            </w:r>
          </w:p>
        </w:tc>
        <w:tc>
          <w:tcPr>
            <w:tcW w:w="1800" w:type="dxa"/>
          </w:tcPr>
          <w:p w:rsidR="0087261A" w:rsidRPr="00CF099E" w:rsidRDefault="001A7776" w:rsidP="00CF099E">
            <w:hyperlink r:id="rId21" w:history="1">
              <w:r w:rsidR="00CF099E" w:rsidRPr="00CF099E">
                <w:rPr>
                  <w:rStyle w:val="Hyperlink"/>
                  <w:rFonts w:cs="Arial"/>
                  <w:color w:val="551A8B"/>
                  <w:spacing w:val="7"/>
                  <w:shd w:val="clear" w:color="auto" w:fill="FFFFFF"/>
                </w:rPr>
                <w:t>Reduce Discipline and Increase School Engagement</w:t>
              </w:r>
            </w:hyperlink>
          </w:p>
        </w:tc>
      </w:tr>
      <w:tr w:rsidR="0087261A" w:rsidTr="00CF099E">
        <w:tc>
          <w:tcPr>
            <w:tcW w:w="7200" w:type="dxa"/>
          </w:tcPr>
          <w:p w:rsidR="0087261A" w:rsidRPr="00CA384E" w:rsidRDefault="0087261A" w:rsidP="0087261A">
            <w:pPr>
              <w:pStyle w:val="ListParagraph"/>
              <w:numPr>
                <w:ilvl w:val="0"/>
                <w:numId w:val="7"/>
              </w:numPr>
              <w:ind w:left="517"/>
            </w:pPr>
            <w:r w:rsidRPr="00CA384E">
              <w:t>Peers are supported to be participants and friends, rather than teaching assistants or helpers</w:t>
            </w:r>
          </w:p>
        </w:tc>
        <w:tc>
          <w:tcPr>
            <w:tcW w:w="1080" w:type="dxa"/>
          </w:tcPr>
          <w:p w:rsidR="0087261A" w:rsidRDefault="0087261A" w:rsidP="0087261A">
            <w:r w:rsidRPr="00B7407A">
              <w:t>Yes     No</w:t>
            </w:r>
          </w:p>
        </w:tc>
        <w:tc>
          <w:tcPr>
            <w:tcW w:w="1800" w:type="dxa"/>
          </w:tcPr>
          <w:p w:rsidR="0087261A" w:rsidRDefault="001A7776" w:rsidP="0087261A">
            <w:hyperlink r:id="rId22" w:history="1">
              <w:r w:rsidR="00CF099E" w:rsidRPr="00E61D14">
                <w:rPr>
                  <w:rStyle w:val="Hyperlink"/>
                </w:rPr>
                <w:t>Peer to Peer Support Manual</w:t>
              </w:r>
            </w:hyperlink>
          </w:p>
        </w:tc>
      </w:tr>
      <w:tr w:rsidR="0087261A" w:rsidTr="00CF099E">
        <w:tc>
          <w:tcPr>
            <w:tcW w:w="7200" w:type="dxa"/>
          </w:tcPr>
          <w:p w:rsidR="0087261A" w:rsidRPr="00CA5448" w:rsidRDefault="0087261A" w:rsidP="0087261A">
            <w:pPr>
              <w:pStyle w:val="ListParagraph"/>
              <w:numPr>
                <w:ilvl w:val="0"/>
                <w:numId w:val="7"/>
              </w:numPr>
              <w:ind w:left="517"/>
            </w:pPr>
            <w:r w:rsidRPr="00CA5448">
              <w:t>Medium of exchange activities are developed for students with ASD and their peer supports to build common interests</w:t>
            </w:r>
          </w:p>
        </w:tc>
        <w:tc>
          <w:tcPr>
            <w:tcW w:w="1080" w:type="dxa"/>
          </w:tcPr>
          <w:p w:rsidR="0087261A" w:rsidRDefault="0087261A" w:rsidP="0087261A">
            <w:r w:rsidRPr="00B7407A">
              <w:t>Yes     No</w:t>
            </w:r>
          </w:p>
        </w:tc>
        <w:tc>
          <w:tcPr>
            <w:tcW w:w="1800" w:type="dxa"/>
          </w:tcPr>
          <w:p w:rsidR="0087261A" w:rsidRDefault="001A7776" w:rsidP="0087261A">
            <w:hyperlink r:id="rId23" w:history="1">
              <w:r w:rsidR="00CF099E" w:rsidRPr="00F765F1">
                <w:rPr>
                  <w:rStyle w:val="Hyperlink"/>
                </w:rPr>
                <w:t>Medium of Exchange Role Play</w:t>
              </w:r>
            </w:hyperlink>
          </w:p>
        </w:tc>
      </w:tr>
      <w:tr w:rsidR="0087261A" w:rsidTr="00CF099E">
        <w:tc>
          <w:tcPr>
            <w:tcW w:w="7200" w:type="dxa"/>
          </w:tcPr>
          <w:p w:rsidR="0087261A" w:rsidRPr="00CA5448" w:rsidRDefault="0087261A" w:rsidP="0087261A">
            <w:pPr>
              <w:pStyle w:val="ListParagraph"/>
              <w:numPr>
                <w:ilvl w:val="0"/>
                <w:numId w:val="7"/>
              </w:numPr>
              <w:ind w:left="517"/>
            </w:pPr>
            <w:r w:rsidRPr="00CA5448">
              <w:t>Motivating activities</w:t>
            </w:r>
            <w:r>
              <w:t xml:space="preserve"> are scheduled during the semester for </w:t>
            </w:r>
            <w:r w:rsidRPr="00CA5448">
              <w:t>participating students, e.g., field trips, t-shirt</w:t>
            </w:r>
            <w:r>
              <w:t>s, minute-to-win-it games</w:t>
            </w:r>
          </w:p>
        </w:tc>
        <w:tc>
          <w:tcPr>
            <w:tcW w:w="1080" w:type="dxa"/>
          </w:tcPr>
          <w:p w:rsidR="0087261A" w:rsidRDefault="0087261A" w:rsidP="0087261A">
            <w:r w:rsidRPr="00B7407A">
              <w:t>Yes     No</w:t>
            </w:r>
          </w:p>
        </w:tc>
        <w:tc>
          <w:tcPr>
            <w:tcW w:w="1800" w:type="dxa"/>
          </w:tcPr>
          <w:p w:rsidR="0087261A" w:rsidRDefault="001A7776" w:rsidP="0087261A">
            <w:hyperlink r:id="rId24" w:history="1">
              <w:r w:rsidR="00CF099E" w:rsidRPr="00E61D14">
                <w:rPr>
                  <w:rStyle w:val="Hyperlink"/>
                </w:rPr>
                <w:t>Peer to Peer Support Manual</w:t>
              </w:r>
            </w:hyperlink>
          </w:p>
        </w:tc>
      </w:tr>
      <w:tr w:rsidR="0087261A" w:rsidTr="00CF099E">
        <w:tc>
          <w:tcPr>
            <w:tcW w:w="7200" w:type="dxa"/>
          </w:tcPr>
          <w:p w:rsidR="0087261A" w:rsidRDefault="0087261A" w:rsidP="0087261A">
            <w:pPr>
              <w:pStyle w:val="ListParagraph"/>
              <w:numPr>
                <w:ilvl w:val="0"/>
                <w:numId w:val="7"/>
              </w:numPr>
              <w:ind w:left="517"/>
            </w:pPr>
            <w:r w:rsidRPr="009B5594">
              <w:t>Peer to Peer Fast Passes</w:t>
            </w:r>
            <w:r>
              <w:t>*</w:t>
            </w:r>
            <w:r w:rsidRPr="009B5594">
              <w:t xml:space="preserve"> are developed and shared with Peer to Peer support students</w:t>
            </w:r>
            <w:r>
              <w:t xml:space="preserve"> </w:t>
            </w:r>
          </w:p>
          <w:p w:rsidR="0087261A" w:rsidRPr="00AE1BC6" w:rsidRDefault="0087261A" w:rsidP="0087261A">
            <w:pPr>
              <w:ind w:left="517"/>
              <w:rPr>
                <w:sz w:val="18"/>
                <w:szCs w:val="18"/>
              </w:rPr>
            </w:pPr>
            <w:r>
              <w:rPr>
                <w:sz w:val="18"/>
                <w:szCs w:val="18"/>
              </w:rPr>
              <w:t>(* P</w:t>
            </w:r>
            <w:r w:rsidRPr="00AE1BC6">
              <w:rPr>
                <w:sz w:val="18"/>
                <w:szCs w:val="18"/>
              </w:rPr>
              <w:t>asses are recognized by sta</w:t>
            </w:r>
            <w:r>
              <w:rPr>
                <w:sz w:val="18"/>
                <w:szCs w:val="18"/>
              </w:rPr>
              <w:t>f</w:t>
            </w:r>
            <w:r w:rsidRPr="00AE1BC6">
              <w:rPr>
                <w:sz w:val="18"/>
                <w:szCs w:val="18"/>
              </w:rPr>
              <w:t xml:space="preserve">f throughout the building and allow peer supports special options to move the front of the lunch line, be excused early for lunch, save seats in the cafeteria, </w:t>
            </w:r>
            <w:r>
              <w:rPr>
                <w:sz w:val="18"/>
                <w:szCs w:val="18"/>
              </w:rPr>
              <w:t xml:space="preserve">leave the classroom early to support students in the hallway, </w:t>
            </w:r>
            <w:r w:rsidRPr="00AE1BC6">
              <w:rPr>
                <w:sz w:val="18"/>
                <w:szCs w:val="18"/>
              </w:rPr>
              <w:t>etc.)</w:t>
            </w:r>
          </w:p>
        </w:tc>
        <w:tc>
          <w:tcPr>
            <w:tcW w:w="1080" w:type="dxa"/>
          </w:tcPr>
          <w:p w:rsidR="0087261A" w:rsidRDefault="0087261A" w:rsidP="0087261A">
            <w:r w:rsidRPr="00B7407A">
              <w:t>Yes     No</w:t>
            </w:r>
          </w:p>
        </w:tc>
        <w:tc>
          <w:tcPr>
            <w:tcW w:w="1800" w:type="dxa"/>
          </w:tcPr>
          <w:p w:rsidR="0087261A" w:rsidRDefault="001A7776" w:rsidP="0087261A">
            <w:hyperlink r:id="rId25" w:history="1">
              <w:r w:rsidR="00CF099E" w:rsidRPr="00E61D14">
                <w:rPr>
                  <w:rStyle w:val="Hyperlink"/>
                </w:rPr>
                <w:t>Peer to Peer Support Manual</w:t>
              </w:r>
            </w:hyperlink>
          </w:p>
        </w:tc>
      </w:tr>
      <w:tr w:rsidR="0087261A" w:rsidTr="00CF099E">
        <w:tc>
          <w:tcPr>
            <w:tcW w:w="7200" w:type="dxa"/>
          </w:tcPr>
          <w:p w:rsidR="0087261A" w:rsidRDefault="0087261A" w:rsidP="006549E2">
            <w:pPr>
              <w:pStyle w:val="ListParagraph"/>
              <w:numPr>
                <w:ilvl w:val="0"/>
                <w:numId w:val="7"/>
              </w:numPr>
              <w:ind w:left="517"/>
            </w:pPr>
            <w:r w:rsidRPr="00AE1BC6">
              <w:t>Case conferences with students with ASD and peer supports are organized and scheduled for the se</w:t>
            </w:r>
            <w:r>
              <w:t xml:space="preserve">mester (minimum </w:t>
            </w:r>
            <w:r w:rsidRPr="00AE1BC6">
              <w:t>1 time per month)</w:t>
            </w:r>
          </w:p>
        </w:tc>
        <w:tc>
          <w:tcPr>
            <w:tcW w:w="1080" w:type="dxa"/>
          </w:tcPr>
          <w:p w:rsidR="0087261A" w:rsidRDefault="0087261A" w:rsidP="0087261A">
            <w:r w:rsidRPr="00B7407A">
              <w:t>Yes     No</w:t>
            </w:r>
          </w:p>
        </w:tc>
        <w:tc>
          <w:tcPr>
            <w:tcW w:w="1800" w:type="dxa"/>
          </w:tcPr>
          <w:p w:rsidR="0087261A" w:rsidRDefault="001A7776" w:rsidP="0087261A">
            <w:hyperlink r:id="rId26" w:history="1">
              <w:r w:rsidR="00CF099E" w:rsidRPr="00E61D14">
                <w:rPr>
                  <w:rStyle w:val="Hyperlink"/>
                </w:rPr>
                <w:t>Peer to Peer Support Manual</w:t>
              </w:r>
            </w:hyperlink>
          </w:p>
        </w:tc>
      </w:tr>
      <w:tr w:rsidR="0087261A" w:rsidTr="00CF099E">
        <w:tc>
          <w:tcPr>
            <w:tcW w:w="7200" w:type="dxa"/>
          </w:tcPr>
          <w:p w:rsidR="0087261A" w:rsidRPr="00266BAC" w:rsidRDefault="0087261A" w:rsidP="0087261A">
            <w:pPr>
              <w:pStyle w:val="ListParagraph"/>
              <w:numPr>
                <w:ilvl w:val="0"/>
                <w:numId w:val="7"/>
              </w:numPr>
              <w:ind w:left="517"/>
            </w:pPr>
            <w:r w:rsidRPr="00266BAC">
              <w:t xml:space="preserve">Peer to Peer teacher of record uses Peer Support teacher evaluation matrix (from other teachers in the building) as part of the grading process for the Peer to Peer support student </w:t>
            </w:r>
          </w:p>
        </w:tc>
        <w:tc>
          <w:tcPr>
            <w:tcW w:w="1080" w:type="dxa"/>
          </w:tcPr>
          <w:p w:rsidR="0087261A" w:rsidRDefault="0087261A" w:rsidP="0087261A">
            <w:r w:rsidRPr="00B7407A">
              <w:t>Yes     No</w:t>
            </w:r>
          </w:p>
        </w:tc>
        <w:tc>
          <w:tcPr>
            <w:tcW w:w="1800" w:type="dxa"/>
          </w:tcPr>
          <w:p w:rsidR="0087261A" w:rsidRPr="00266BAC" w:rsidRDefault="001A7776" w:rsidP="0087261A">
            <w:hyperlink r:id="rId27" w:history="1">
              <w:r w:rsidR="00CF099E" w:rsidRPr="00E61D14">
                <w:rPr>
                  <w:rStyle w:val="Hyperlink"/>
                </w:rPr>
                <w:t>Peer to Peer Support Manual</w:t>
              </w:r>
            </w:hyperlink>
          </w:p>
        </w:tc>
      </w:tr>
      <w:tr w:rsidR="0087261A" w:rsidTr="00CF099E">
        <w:tc>
          <w:tcPr>
            <w:tcW w:w="7200" w:type="dxa"/>
          </w:tcPr>
          <w:p w:rsidR="0087261A" w:rsidRDefault="0087261A" w:rsidP="0087261A">
            <w:pPr>
              <w:pStyle w:val="ListParagraph"/>
              <w:numPr>
                <w:ilvl w:val="0"/>
                <w:numId w:val="7"/>
              </w:numPr>
              <w:ind w:left="517"/>
            </w:pPr>
            <w:r>
              <w:t>End of the semester or end-of-year celebration is scheduled where students receive certificates of participation and/or awards</w:t>
            </w:r>
          </w:p>
        </w:tc>
        <w:tc>
          <w:tcPr>
            <w:tcW w:w="1080" w:type="dxa"/>
          </w:tcPr>
          <w:p w:rsidR="0087261A" w:rsidRDefault="0087261A" w:rsidP="0087261A">
            <w:r w:rsidRPr="00B7407A">
              <w:t>Yes     No</w:t>
            </w:r>
          </w:p>
        </w:tc>
        <w:tc>
          <w:tcPr>
            <w:tcW w:w="1800" w:type="dxa"/>
          </w:tcPr>
          <w:p w:rsidR="0087261A" w:rsidRDefault="001A7776" w:rsidP="0087261A">
            <w:hyperlink r:id="rId28" w:history="1">
              <w:r w:rsidR="00CF099E" w:rsidRPr="00E61D14">
                <w:rPr>
                  <w:rStyle w:val="Hyperlink"/>
                </w:rPr>
                <w:t>Peer to Peer Support Manual</w:t>
              </w:r>
            </w:hyperlink>
          </w:p>
        </w:tc>
      </w:tr>
      <w:tr w:rsidR="0087261A" w:rsidTr="00CF099E">
        <w:tc>
          <w:tcPr>
            <w:tcW w:w="7200" w:type="dxa"/>
          </w:tcPr>
          <w:p w:rsidR="0087261A" w:rsidRDefault="0087261A" w:rsidP="0087261A">
            <w:pPr>
              <w:pStyle w:val="ListParagraph"/>
              <w:numPr>
                <w:ilvl w:val="0"/>
                <w:numId w:val="7"/>
              </w:numPr>
              <w:ind w:left="517"/>
            </w:pPr>
            <w:r w:rsidRPr="00CA5448">
              <w:t xml:space="preserve">Peer to Peer fundraising activities are planned and scheduled to promote sustainability of the program (e.g., </w:t>
            </w:r>
            <w:r>
              <w:t>community grants</w:t>
            </w:r>
            <w:r w:rsidRPr="00CA5448">
              <w:t xml:space="preserve">, </w:t>
            </w:r>
            <w:r>
              <w:t>hat day, can drive</w:t>
            </w:r>
            <w:r w:rsidRPr="00CA5448">
              <w:t>)</w:t>
            </w:r>
          </w:p>
        </w:tc>
        <w:tc>
          <w:tcPr>
            <w:tcW w:w="1080" w:type="dxa"/>
          </w:tcPr>
          <w:p w:rsidR="0087261A" w:rsidRDefault="0087261A" w:rsidP="0087261A">
            <w:r w:rsidRPr="00B7407A">
              <w:t>Yes     No</w:t>
            </w:r>
          </w:p>
        </w:tc>
        <w:tc>
          <w:tcPr>
            <w:tcW w:w="1800" w:type="dxa"/>
          </w:tcPr>
          <w:p w:rsidR="0087261A" w:rsidRDefault="001A7776" w:rsidP="0087261A">
            <w:hyperlink r:id="rId29" w:history="1">
              <w:r w:rsidR="00CF099E" w:rsidRPr="00F765F1">
                <w:rPr>
                  <w:rStyle w:val="Hyperlink"/>
                </w:rPr>
                <w:t>Fundraising Activities</w:t>
              </w:r>
            </w:hyperlink>
          </w:p>
        </w:tc>
      </w:tr>
      <w:tr w:rsidR="0087261A" w:rsidTr="00CF099E">
        <w:tc>
          <w:tcPr>
            <w:tcW w:w="7200" w:type="dxa"/>
          </w:tcPr>
          <w:p w:rsidR="0087261A" w:rsidRPr="00CA5448" w:rsidRDefault="0087261A" w:rsidP="0087261A">
            <w:pPr>
              <w:pStyle w:val="ListParagraph"/>
              <w:numPr>
                <w:ilvl w:val="0"/>
                <w:numId w:val="7"/>
              </w:numPr>
              <w:ind w:left="517"/>
            </w:pPr>
            <w:r>
              <w:t>Peers support students with ASD during extracurricular and after school activities such as sporting events, school dances, and community events</w:t>
            </w:r>
          </w:p>
        </w:tc>
        <w:tc>
          <w:tcPr>
            <w:tcW w:w="1080" w:type="dxa"/>
          </w:tcPr>
          <w:p w:rsidR="0087261A" w:rsidRDefault="0087261A" w:rsidP="0087261A">
            <w:r w:rsidRPr="00B7407A">
              <w:t>Yes     No</w:t>
            </w:r>
          </w:p>
        </w:tc>
        <w:tc>
          <w:tcPr>
            <w:tcW w:w="1800" w:type="dxa"/>
          </w:tcPr>
          <w:p w:rsidR="0087261A" w:rsidRDefault="0087261A" w:rsidP="0087261A"/>
        </w:tc>
      </w:tr>
      <w:tr w:rsidR="0087261A" w:rsidTr="00CF099E">
        <w:tc>
          <w:tcPr>
            <w:tcW w:w="7200" w:type="dxa"/>
          </w:tcPr>
          <w:p w:rsidR="0087261A" w:rsidRDefault="0087261A" w:rsidP="0087261A">
            <w:pPr>
              <w:pStyle w:val="ListParagraph"/>
              <w:numPr>
                <w:ilvl w:val="0"/>
                <w:numId w:val="7"/>
              </w:numPr>
              <w:ind w:left="517"/>
            </w:pPr>
            <w:r w:rsidRPr="00C7398E">
              <w:t>Data are collected on the effectiveness of the peer support program from at least 2 groups of participants:  students with ASD, peer supports, school staff, or parents</w:t>
            </w:r>
          </w:p>
        </w:tc>
        <w:tc>
          <w:tcPr>
            <w:tcW w:w="1080" w:type="dxa"/>
          </w:tcPr>
          <w:p w:rsidR="0087261A" w:rsidRDefault="0087261A" w:rsidP="0087261A">
            <w:r w:rsidRPr="00B7407A">
              <w:t>Yes     No</w:t>
            </w:r>
          </w:p>
        </w:tc>
        <w:tc>
          <w:tcPr>
            <w:tcW w:w="1800" w:type="dxa"/>
          </w:tcPr>
          <w:p w:rsidR="00BC0CCC" w:rsidRDefault="001A7776" w:rsidP="0087261A">
            <w:hyperlink r:id="rId30" w:history="1">
              <w:r w:rsidR="00BC0CCC" w:rsidRPr="009C55E5">
                <w:rPr>
                  <w:rStyle w:val="Hyperlink"/>
                  <w:rFonts w:cs="Arial"/>
                  <w:color w:val="551A8B"/>
                  <w:spacing w:val="7"/>
                </w:rPr>
                <w:t xml:space="preserve">Outcomes </w:t>
              </w:r>
            </w:hyperlink>
          </w:p>
          <w:p w:rsidR="00BC0CCC" w:rsidRDefault="0087261A" w:rsidP="0087261A">
            <w:pPr>
              <w:rPr>
                <w:rStyle w:val="Hyperlink"/>
                <w:rFonts w:cs="Arial"/>
                <w:color w:val="551A8B"/>
                <w:spacing w:val="7"/>
                <w:shd w:val="clear" w:color="auto" w:fill="FFFFFF"/>
              </w:rPr>
            </w:pPr>
            <w:r w:rsidRPr="00CF099E">
              <w:fldChar w:fldCharType="begin"/>
            </w:r>
            <w:r w:rsidRPr="00CF099E">
              <w:instrText xml:space="preserve"> HYPERLINK "https://www.gvsu.edu/cms4/asset/64CB422A-ED08-43F0-F795CA9DE364B6BE/link_student_data_survey.docx" \t "_blank" </w:instrText>
            </w:r>
            <w:r w:rsidRPr="00CF099E">
              <w:fldChar w:fldCharType="separate"/>
            </w:r>
          </w:p>
          <w:p w:rsidR="0087261A" w:rsidRPr="00CF099E" w:rsidRDefault="0087261A" w:rsidP="0087261A">
            <w:r w:rsidRPr="00CF099E">
              <w:rPr>
                <w:rStyle w:val="Hyperlink"/>
                <w:rFonts w:cs="Arial"/>
                <w:color w:val="551A8B"/>
                <w:spacing w:val="7"/>
                <w:shd w:val="clear" w:color="auto" w:fill="FFFFFF"/>
              </w:rPr>
              <w:t>LINK students data summary form</w:t>
            </w:r>
            <w:r w:rsidRPr="00CF099E">
              <w:fldChar w:fldCharType="end"/>
            </w:r>
          </w:p>
        </w:tc>
      </w:tr>
      <w:tr w:rsidR="0087261A" w:rsidTr="00CF099E">
        <w:tc>
          <w:tcPr>
            <w:tcW w:w="10080" w:type="dxa"/>
            <w:gridSpan w:val="3"/>
          </w:tcPr>
          <w:p w:rsidR="00EF5AC6" w:rsidRDefault="00EF5AC6" w:rsidP="00D143B1">
            <w:pPr>
              <w:rPr>
                <w:b/>
                <w:sz w:val="28"/>
                <w:szCs w:val="28"/>
              </w:rPr>
            </w:pPr>
          </w:p>
          <w:p w:rsidR="0087261A" w:rsidRPr="00BC0CCC" w:rsidRDefault="0087261A" w:rsidP="00D143B1">
            <w:pPr>
              <w:rPr>
                <w:b/>
                <w:sz w:val="28"/>
                <w:szCs w:val="28"/>
              </w:rPr>
            </w:pPr>
            <w:r w:rsidRPr="00BC0CCC">
              <w:rPr>
                <w:b/>
                <w:sz w:val="28"/>
                <w:szCs w:val="28"/>
              </w:rPr>
              <w:t>Program Implementation</w:t>
            </w:r>
            <w:r w:rsidR="00EF5AC6">
              <w:rPr>
                <w:b/>
                <w:sz w:val="28"/>
                <w:szCs w:val="28"/>
              </w:rPr>
              <w:t xml:space="preserve"> - </w:t>
            </w:r>
            <w:r w:rsidRPr="00BC0CCC">
              <w:rPr>
                <w:b/>
                <w:sz w:val="28"/>
                <w:szCs w:val="28"/>
              </w:rPr>
              <w:t># of items</w:t>
            </w:r>
            <w:r w:rsidR="00CF099E" w:rsidRPr="00BC0CCC">
              <w:rPr>
                <w:b/>
                <w:sz w:val="28"/>
                <w:szCs w:val="28"/>
              </w:rPr>
              <w:t xml:space="preserve"> scored “Yes” out of items 18-31</w:t>
            </w:r>
            <w:r w:rsidRPr="00BC0CCC">
              <w:rPr>
                <w:b/>
                <w:sz w:val="28"/>
                <w:szCs w:val="28"/>
              </w:rPr>
              <w:t>:</w:t>
            </w:r>
            <w:r w:rsidR="00A21854">
              <w:rPr>
                <w:b/>
                <w:sz w:val="28"/>
                <w:szCs w:val="28"/>
              </w:rPr>
              <w:t xml:space="preserve"> </w:t>
            </w:r>
            <w:r w:rsidR="00A21854" w:rsidRPr="00DB5718">
              <w:rPr>
                <w:bCs/>
                <w:u w:val="single"/>
              </w:rPr>
              <w:fldChar w:fldCharType="begin">
                <w:ffData>
                  <w:name w:val="Text79"/>
                  <w:enabled/>
                  <w:calcOnExit w:val="0"/>
                  <w:textInput/>
                </w:ffData>
              </w:fldChar>
            </w:r>
            <w:r w:rsidR="00A21854" w:rsidRPr="00DB5718">
              <w:rPr>
                <w:bCs/>
                <w:u w:val="single"/>
              </w:rPr>
              <w:instrText xml:space="preserve"> FORMTEXT </w:instrText>
            </w:r>
            <w:r w:rsidR="00A21854" w:rsidRPr="00DB5718">
              <w:rPr>
                <w:bCs/>
                <w:u w:val="single"/>
              </w:rPr>
            </w:r>
            <w:r w:rsidR="00A21854" w:rsidRPr="00DB5718">
              <w:rPr>
                <w:bCs/>
                <w:u w:val="single"/>
              </w:rPr>
              <w:fldChar w:fldCharType="separate"/>
            </w:r>
            <w:r w:rsidR="00A21854" w:rsidRPr="00DB5718">
              <w:rPr>
                <w:bCs/>
                <w:u w:val="single"/>
              </w:rPr>
              <w:t> </w:t>
            </w:r>
            <w:r w:rsidR="00A21854" w:rsidRPr="00DB5718">
              <w:rPr>
                <w:bCs/>
                <w:u w:val="single"/>
              </w:rPr>
              <w:t> </w:t>
            </w:r>
            <w:r w:rsidR="00A21854" w:rsidRPr="00DB5718">
              <w:rPr>
                <w:bCs/>
                <w:u w:val="single"/>
              </w:rPr>
              <w:t> </w:t>
            </w:r>
            <w:r w:rsidR="00A21854" w:rsidRPr="00DB5718">
              <w:rPr>
                <w:bCs/>
                <w:u w:val="single"/>
              </w:rPr>
              <w:t> </w:t>
            </w:r>
            <w:r w:rsidR="00A21854" w:rsidRPr="00DB5718">
              <w:rPr>
                <w:bCs/>
                <w:u w:val="single"/>
              </w:rPr>
              <w:t> </w:t>
            </w:r>
            <w:r w:rsidR="00A21854" w:rsidRPr="00DB5718">
              <w:rPr>
                <w:bCs/>
                <w:u w:val="single"/>
              </w:rPr>
              <w:fldChar w:fldCharType="end"/>
            </w:r>
          </w:p>
          <w:p w:rsidR="0087261A" w:rsidRDefault="0087261A" w:rsidP="00D143B1"/>
        </w:tc>
      </w:tr>
    </w:tbl>
    <w:p w:rsidR="002E6C41" w:rsidRDefault="002E6C41" w:rsidP="0087261A"/>
    <w:p w:rsidR="008F4CA0" w:rsidRDefault="008F4CA0" w:rsidP="0087261A"/>
    <w:p w:rsidR="008F4CA0" w:rsidRDefault="008F4CA0" w:rsidP="0087261A">
      <w:r>
        <w:rPr>
          <w:i/>
          <w:iCs/>
          <w:noProof/>
        </w:rPr>
        <w:lastRenderedPageBreak/>
        <mc:AlternateContent>
          <mc:Choice Requires="wps">
            <w:drawing>
              <wp:anchor distT="0" distB="0" distL="114300" distR="114300" simplePos="0" relativeHeight="251661312" behindDoc="0" locked="0" layoutInCell="1" allowOverlap="1" wp14:anchorId="46D9DAE5" wp14:editId="2EAF5CF5">
                <wp:simplePos x="0" y="0"/>
                <wp:positionH relativeFrom="column">
                  <wp:posOffset>-533400</wp:posOffset>
                </wp:positionH>
                <wp:positionV relativeFrom="paragraph">
                  <wp:posOffset>-314325</wp:posOffset>
                </wp:positionV>
                <wp:extent cx="6629400" cy="542925"/>
                <wp:effectExtent l="19050" t="19050" r="95250" b="1047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2925"/>
                        </a:xfrm>
                        <a:prstGeom prst="rect">
                          <a:avLst/>
                        </a:prstGeom>
                        <a:solidFill>
                          <a:srgbClr val="FFFFFF"/>
                        </a:solidFill>
                        <a:ln w="38100">
                          <a:solidFill>
                            <a:srgbClr val="000000"/>
                          </a:solidFill>
                          <a:miter lim="800000"/>
                          <a:headEnd/>
                          <a:tailEnd/>
                        </a:ln>
                        <a:effectLst>
                          <a:outerShdw dist="107763" dir="2700000" algn="ctr" rotWithShape="0">
                            <a:srgbClr val="808080"/>
                          </a:outerShdw>
                        </a:effectLst>
                      </wps:spPr>
                      <wps:txbx>
                        <w:txbxContent>
                          <w:p w:rsidR="008F4CA0" w:rsidRPr="008B7940" w:rsidRDefault="008F4CA0" w:rsidP="008F4CA0">
                            <w:pPr>
                              <w:pStyle w:val="Header"/>
                              <w:jc w:val="center"/>
                              <w:rPr>
                                <w:b/>
                                <w:iCs/>
                                <w:sz w:val="44"/>
                                <w:szCs w:val="32"/>
                              </w:rPr>
                            </w:pPr>
                            <w:r w:rsidRPr="008B7940">
                              <w:rPr>
                                <w:b/>
                                <w:iCs/>
                                <w:sz w:val="44"/>
                                <w:szCs w:val="32"/>
                              </w:rPr>
                              <w:t>ACTION PLAN</w:t>
                            </w:r>
                          </w:p>
                          <w:p w:rsidR="008F4CA0" w:rsidRPr="002B2AC2" w:rsidRDefault="008F4CA0" w:rsidP="008F4CA0">
                            <w:pPr>
                              <w:pStyle w:val="Header"/>
                              <w:rPr>
                                <w:rFonts w:ascii="Comic Sans MS" w:hAnsi="Comic Sans MS"/>
                                <w:i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9DAE5" id="_x0000_t202" coordsize="21600,21600" o:spt="202" path="m,l,21600r21600,l21600,xe">
                <v:stroke joinstyle="miter"/>
                <v:path gradientshapeok="t" o:connecttype="rect"/>
              </v:shapetype>
              <v:shape id="Text Box 1" o:spid="_x0000_s1026" type="#_x0000_t202" style="position:absolute;margin-left:-42pt;margin-top:-24.75pt;width:522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" strokeweight="3pt">
                <v:shadow on="t" offset="6pt,6pt"/>
                <v:textbox>
                  <w:txbxContent>
                    <w:p w:rsidR="008F4CA0" w:rsidRPr="008B7940" w:rsidRDefault="008F4CA0" w:rsidP="008F4CA0">
                      <w:pPr>
                        <w:pStyle w:val="Header"/>
                        <w:jc w:val="center"/>
                        <w:rPr>
                          <w:b/>
                          <w:iCs/>
                          <w:sz w:val="44"/>
                          <w:szCs w:val="32"/>
                        </w:rPr>
                      </w:pPr>
                      <w:bookmarkStart w:id="1" w:name="_GoBack"/>
                      <w:r w:rsidRPr="008B7940">
                        <w:rPr>
                          <w:b/>
                          <w:iCs/>
                          <w:sz w:val="44"/>
                          <w:szCs w:val="32"/>
                        </w:rPr>
                        <w:t>ACTION PLAN</w:t>
                      </w:r>
                    </w:p>
                    <w:bookmarkEnd w:id="1"/>
                    <w:p w:rsidR="008F4CA0" w:rsidRPr="002B2AC2" w:rsidRDefault="008F4CA0" w:rsidP="008F4CA0">
                      <w:pPr>
                        <w:pStyle w:val="Header"/>
                        <w:rPr>
                          <w:rFonts w:ascii="Comic Sans MS" w:hAnsi="Comic Sans MS"/>
                          <w:iCs/>
                          <w:sz w:val="32"/>
                          <w:szCs w:val="32"/>
                        </w:rPr>
                      </w:pPr>
                    </w:p>
                  </w:txbxContent>
                </v:textbox>
              </v:shape>
            </w:pict>
          </mc:Fallback>
        </mc:AlternateContent>
      </w:r>
    </w:p>
    <w:p w:rsidR="008F4CA0" w:rsidRDefault="008F4CA0" w:rsidP="0087261A"/>
    <w:tbl>
      <w:tblPr>
        <w:tblW w:w="101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210"/>
        <w:gridCol w:w="1980"/>
      </w:tblGrid>
      <w:tr w:rsidR="008F4CA0" w:rsidTr="00CE6721">
        <w:trPr>
          <w:trHeight w:val="278"/>
        </w:trPr>
        <w:tc>
          <w:tcPr>
            <w:tcW w:w="1980" w:type="dxa"/>
            <w:shd w:val="clear" w:color="auto" w:fill="auto"/>
          </w:tcPr>
          <w:p w:rsidR="008F4CA0" w:rsidRDefault="008F4CA0" w:rsidP="00CE6721">
            <w:pPr>
              <w:pStyle w:val="Heading6"/>
            </w:pPr>
            <w:r w:rsidRPr="008B7940">
              <w:rPr>
                <w:rFonts w:asciiTheme="minorHAnsi" w:eastAsiaTheme="minorHAnsi" w:hAnsiTheme="minorHAnsi" w:cstheme="minorBidi"/>
                <w:b/>
                <w:bCs/>
                <w:color w:val="auto"/>
              </w:rPr>
              <w:t>WHO</w:t>
            </w:r>
          </w:p>
        </w:tc>
        <w:tc>
          <w:tcPr>
            <w:tcW w:w="6210" w:type="dxa"/>
          </w:tcPr>
          <w:p w:rsidR="008F4CA0" w:rsidRDefault="008F4CA0" w:rsidP="00CE6721">
            <w:pPr>
              <w:jc w:val="center"/>
              <w:rPr>
                <w:b/>
                <w:bCs/>
              </w:rPr>
            </w:pPr>
            <w:r>
              <w:rPr>
                <w:b/>
                <w:bCs/>
              </w:rPr>
              <w:t>will do WHAT</w:t>
            </w:r>
          </w:p>
        </w:tc>
        <w:tc>
          <w:tcPr>
            <w:tcW w:w="1980" w:type="dxa"/>
          </w:tcPr>
          <w:p w:rsidR="008F4CA0" w:rsidRDefault="008F4CA0" w:rsidP="00CE6721">
            <w:pPr>
              <w:jc w:val="center"/>
              <w:rPr>
                <w:b/>
                <w:bCs/>
              </w:rPr>
            </w:pPr>
            <w:r>
              <w:rPr>
                <w:b/>
                <w:bCs/>
              </w:rPr>
              <w:t xml:space="preserve">by WHEN </w:t>
            </w:r>
          </w:p>
        </w:tc>
      </w:tr>
      <w:tr w:rsidR="008F4CA0" w:rsidTr="00CE6721">
        <w:trPr>
          <w:cantSplit/>
          <w:trHeight w:val="989"/>
        </w:trPr>
        <w:tc>
          <w:tcPr>
            <w:tcW w:w="1980" w:type="dxa"/>
            <w:shd w:val="clear" w:color="auto" w:fill="auto"/>
          </w:tcPr>
          <w:p w:rsidR="008F4CA0" w:rsidRDefault="008F4CA0" w:rsidP="00CE6721"/>
        </w:tc>
        <w:tc>
          <w:tcPr>
            <w:tcW w:w="6210" w:type="dxa"/>
          </w:tcPr>
          <w:p w:rsidR="008F4CA0" w:rsidRDefault="008F4CA0" w:rsidP="00CE6721"/>
        </w:tc>
        <w:tc>
          <w:tcPr>
            <w:tcW w:w="1980" w:type="dxa"/>
          </w:tcPr>
          <w:p w:rsidR="008F4CA0" w:rsidRDefault="008F4CA0" w:rsidP="00CE6721"/>
        </w:tc>
      </w:tr>
      <w:tr w:rsidR="008F4CA0" w:rsidTr="00CE6721">
        <w:trPr>
          <w:cantSplit/>
          <w:trHeight w:val="989"/>
        </w:trPr>
        <w:tc>
          <w:tcPr>
            <w:tcW w:w="1980" w:type="dxa"/>
            <w:shd w:val="clear" w:color="auto" w:fill="auto"/>
          </w:tcPr>
          <w:p w:rsidR="008F4CA0" w:rsidRDefault="008F4CA0" w:rsidP="00CE6721"/>
        </w:tc>
        <w:tc>
          <w:tcPr>
            <w:tcW w:w="6210" w:type="dxa"/>
          </w:tcPr>
          <w:p w:rsidR="008F4CA0" w:rsidRDefault="008F4CA0" w:rsidP="00CE6721"/>
        </w:tc>
        <w:tc>
          <w:tcPr>
            <w:tcW w:w="1980" w:type="dxa"/>
          </w:tcPr>
          <w:p w:rsidR="008F4CA0" w:rsidRDefault="008F4CA0" w:rsidP="00CE6721"/>
        </w:tc>
      </w:tr>
      <w:tr w:rsidR="008F4CA0" w:rsidTr="00CE6721">
        <w:trPr>
          <w:cantSplit/>
          <w:trHeight w:val="989"/>
        </w:trPr>
        <w:tc>
          <w:tcPr>
            <w:tcW w:w="1980" w:type="dxa"/>
            <w:shd w:val="clear" w:color="auto" w:fill="auto"/>
          </w:tcPr>
          <w:p w:rsidR="008F4CA0" w:rsidRDefault="008F4CA0" w:rsidP="00CE6721"/>
        </w:tc>
        <w:tc>
          <w:tcPr>
            <w:tcW w:w="6210" w:type="dxa"/>
          </w:tcPr>
          <w:p w:rsidR="008F4CA0" w:rsidRDefault="008F4CA0" w:rsidP="00CE6721"/>
        </w:tc>
        <w:tc>
          <w:tcPr>
            <w:tcW w:w="1980" w:type="dxa"/>
          </w:tcPr>
          <w:p w:rsidR="008F4CA0" w:rsidRDefault="008F4CA0" w:rsidP="00CE6721"/>
        </w:tc>
      </w:tr>
      <w:tr w:rsidR="008F4CA0" w:rsidTr="00CE6721">
        <w:trPr>
          <w:cantSplit/>
          <w:trHeight w:val="989"/>
        </w:trPr>
        <w:tc>
          <w:tcPr>
            <w:tcW w:w="1980" w:type="dxa"/>
            <w:shd w:val="clear" w:color="auto" w:fill="auto"/>
          </w:tcPr>
          <w:p w:rsidR="008F4CA0" w:rsidRDefault="008F4CA0" w:rsidP="00CE6721"/>
        </w:tc>
        <w:tc>
          <w:tcPr>
            <w:tcW w:w="6210" w:type="dxa"/>
          </w:tcPr>
          <w:p w:rsidR="008F4CA0" w:rsidRDefault="008F4CA0" w:rsidP="00CE6721"/>
        </w:tc>
        <w:tc>
          <w:tcPr>
            <w:tcW w:w="1980" w:type="dxa"/>
          </w:tcPr>
          <w:p w:rsidR="008F4CA0" w:rsidRDefault="008F4CA0" w:rsidP="00CE6721"/>
        </w:tc>
      </w:tr>
      <w:tr w:rsidR="008F4CA0" w:rsidTr="00CE6721">
        <w:trPr>
          <w:cantSplit/>
          <w:trHeight w:val="989"/>
        </w:trPr>
        <w:tc>
          <w:tcPr>
            <w:tcW w:w="1980" w:type="dxa"/>
            <w:shd w:val="clear" w:color="auto" w:fill="auto"/>
          </w:tcPr>
          <w:p w:rsidR="008F4CA0" w:rsidRDefault="008F4CA0" w:rsidP="00CE6721"/>
        </w:tc>
        <w:tc>
          <w:tcPr>
            <w:tcW w:w="6210" w:type="dxa"/>
          </w:tcPr>
          <w:p w:rsidR="008F4CA0" w:rsidRDefault="008F4CA0" w:rsidP="00CE6721"/>
        </w:tc>
        <w:tc>
          <w:tcPr>
            <w:tcW w:w="1980" w:type="dxa"/>
          </w:tcPr>
          <w:p w:rsidR="008F4CA0" w:rsidRDefault="008F4CA0" w:rsidP="00CE6721"/>
        </w:tc>
      </w:tr>
      <w:tr w:rsidR="008F4CA0" w:rsidTr="00CE6721">
        <w:trPr>
          <w:cantSplit/>
          <w:trHeight w:val="989"/>
        </w:trPr>
        <w:tc>
          <w:tcPr>
            <w:tcW w:w="1980" w:type="dxa"/>
            <w:shd w:val="clear" w:color="auto" w:fill="auto"/>
          </w:tcPr>
          <w:p w:rsidR="008F4CA0" w:rsidRDefault="008F4CA0" w:rsidP="00CE6721"/>
        </w:tc>
        <w:tc>
          <w:tcPr>
            <w:tcW w:w="6210" w:type="dxa"/>
          </w:tcPr>
          <w:p w:rsidR="008F4CA0" w:rsidRDefault="008F4CA0" w:rsidP="00CE6721"/>
        </w:tc>
        <w:tc>
          <w:tcPr>
            <w:tcW w:w="1980" w:type="dxa"/>
          </w:tcPr>
          <w:p w:rsidR="008F4CA0" w:rsidRDefault="008F4CA0" w:rsidP="00CE6721"/>
        </w:tc>
      </w:tr>
      <w:tr w:rsidR="008F4CA0" w:rsidTr="00CE6721">
        <w:trPr>
          <w:cantSplit/>
          <w:trHeight w:val="989"/>
        </w:trPr>
        <w:tc>
          <w:tcPr>
            <w:tcW w:w="1980" w:type="dxa"/>
            <w:shd w:val="clear" w:color="auto" w:fill="auto"/>
          </w:tcPr>
          <w:p w:rsidR="008F4CA0" w:rsidRDefault="008F4CA0" w:rsidP="00CE6721"/>
        </w:tc>
        <w:tc>
          <w:tcPr>
            <w:tcW w:w="6210" w:type="dxa"/>
          </w:tcPr>
          <w:p w:rsidR="008F4CA0" w:rsidRDefault="008F4CA0" w:rsidP="00CE6721"/>
        </w:tc>
        <w:tc>
          <w:tcPr>
            <w:tcW w:w="1980" w:type="dxa"/>
          </w:tcPr>
          <w:p w:rsidR="008F4CA0" w:rsidRDefault="008F4CA0" w:rsidP="00CE6721"/>
        </w:tc>
      </w:tr>
      <w:tr w:rsidR="008F4CA0" w:rsidTr="00CE6721">
        <w:trPr>
          <w:cantSplit/>
          <w:trHeight w:val="989"/>
        </w:trPr>
        <w:tc>
          <w:tcPr>
            <w:tcW w:w="1980" w:type="dxa"/>
            <w:shd w:val="clear" w:color="auto" w:fill="auto"/>
          </w:tcPr>
          <w:p w:rsidR="008F4CA0" w:rsidRDefault="008F4CA0" w:rsidP="00CE6721"/>
        </w:tc>
        <w:tc>
          <w:tcPr>
            <w:tcW w:w="6210" w:type="dxa"/>
          </w:tcPr>
          <w:p w:rsidR="008F4CA0" w:rsidRDefault="008F4CA0" w:rsidP="00CE6721"/>
        </w:tc>
        <w:tc>
          <w:tcPr>
            <w:tcW w:w="1980" w:type="dxa"/>
          </w:tcPr>
          <w:p w:rsidR="008F4CA0" w:rsidRDefault="008F4CA0" w:rsidP="00CE6721"/>
        </w:tc>
      </w:tr>
      <w:tr w:rsidR="008F4CA0" w:rsidTr="00CE6721">
        <w:trPr>
          <w:cantSplit/>
          <w:trHeight w:val="989"/>
        </w:trPr>
        <w:tc>
          <w:tcPr>
            <w:tcW w:w="1980" w:type="dxa"/>
            <w:shd w:val="clear" w:color="auto" w:fill="auto"/>
          </w:tcPr>
          <w:p w:rsidR="008F4CA0" w:rsidRDefault="008F4CA0" w:rsidP="00CE6721"/>
        </w:tc>
        <w:tc>
          <w:tcPr>
            <w:tcW w:w="6210" w:type="dxa"/>
          </w:tcPr>
          <w:p w:rsidR="008F4CA0" w:rsidRDefault="008F4CA0" w:rsidP="00CE6721"/>
        </w:tc>
        <w:tc>
          <w:tcPr>
            <w:tcW w:w="1980" w:type="dxa"/>
          </w:tcPr>
          <w:p w:rsidR="008F4CA0" w:rsidRDefault="008F4CA0" w:rsidP="00CE6721"/>
        </w:tc>
      </w:tr>
      <w:tr w:rsidR="008F4CA0" w:rsidTr="00CE6721">
        <w:trPr>
          <w:cantSplit/>
          <w:trHeight w:val="989"/>
        </w:trPr>
        <w:tc>
          <w:tcPr>
            <w:tcW w:w="1980" w:type="dxa"/>
            <w:shd w:val="clear" w:color="auto" w:fill="auto"/>
          </w:tcPr>
          <w:p w:rsidR="008F4CA0" w:rsidRDefault="008F4CA0" w:rsidP="00CE6721"/>
        </w:tc>
        <w:tc>
          <w:tcPr>
            <w:tcW w:w="6210" w:type="dxa"/>
          </w:tcPr>
          <w:p w:rsidR="008F4CA0" w:rsidRDefault="008F4CA0" w:rsidP="00CE6721"/>
        </w:tc>
        <w:tc>
          <w:tcPr>
            <w:tcW w:w="1980" w:type="dxa"/>
          </w:tcPr>
          <w:p w:rsidR="008F4CA0" w:rsidRDefault="008F4CA0" w:rsidP="00CE6721"/>
        </w:tc>
      </w:tr>
      <w:tr w:rsidR="008F4CA0" w:rsidTr="00CE6721">
        <w:trPr>
          <w:cantSplit/>
          <w:trHeight w:val="989"/>
        </w:trPr>
        <w:tc>
          <w:tcPr>
            <w:tcW w:w="1980" w:type="dxa"/>
            <w:shd w:val="clear" w:color="auto" w:fill="auto"/>
          </w:tcPr>
          <w:p w:rsidR="008F4CA0" w:rsidRDefault="008F4CA0" w:rsidP="00CE6721"/>
        </w:tc>
        <w:tc>
          <w:tcPr>
            <w:tcW w:w="6210" w:type="dxa"/>
          </w:tcPr>
          <w:p w:rsidR="008F4CA0" w:rsidRDefault="008F4CA0" w:rsidP="00CE6721"/>
        </w:tc>
        <w:tc>
          <w:tcPr>
            <w:tcW w:w="1980" w:type="dxa"/>
          </w:tcPr>
          <w:p w:rsidR="008F4CA0" w:rsidRDefault="008F4CA0" w:rsidP="00CE6721"/>
        </w:tc>
      </w:tr>
    </w:tbl>
    <w:p w:rsidR="008F4CA0" w:rsidRDefault="008F4CA0" w:rsidP="0087261A"/>
    <w:sectPr w:rsidR="008F4CA0" w:rsidSect="00216641">
      <w:headerReference w:type="default" r:id="rId31"/>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776" w:rsidRDefault="001A7776" w:rsidP="00C31B9E">
      <w:pPr>
        <w:spacing w:after="0" w:line="240" w:lineRule="auto"/>
      </w:pPr>
      <w:r>
        <w:separator/>
      </w:r>
    </w:p>
  </w:endnote>
  <w:endnote w:type="continuationSeparator" w:id="0">
    <w:p w:rsidR="001A7776" w:rsidRDefault="001A7776" w:rsidP="00C3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776" w:rsidRDefault="001A7776" w:rsidP="00C31B9E">
      <w:pPr>
        <w:spacing w:after="0" w:line="240" w:lineRule="auto"/>
      </w:pPr>
      <w:r>
        <w:separator/>
      </w:r>
    </w:p>
  </w:footnote>
  <w:footnote w:type="continuationSeparator" w:id="0">
    <w:p w:rsidR="001A7776" w:rsidRDefault="001A7776" w:rsidP="00C31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B9E" w:rsidRDefault="00C31B9E">
    <w:pPr>
      <w:pStyle w:val="Header"/>
    </w:pPr>
    <w:r>
      <w:ptab w:relativeTo="margin" w:alignment="center" w:leader="none"/>
    </w:r>
    <w:r w:rsidRPr="00C31B9E">
      <w:rPr>
        <w:sz w:val="16"/>
        <w:szCs w:val="16"/>
      </w:rPr>
      <w:ptab w:relativeTo="margin" w:alignment="right" w:leader="none"/>
    </w:r>
    <w:r w:rsidRPr="00C31B9E">
      <w:rPr>
        <w:sz w:val="16"/>
        <w:szCs w:val="16"/>
      </w:rPr>
      <w:t>START Materials 2017-18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E0D"/>
    <w:multiLevelType w:val="hybridMultilevel"/>
    <w:tmpl w:val="023AD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912FB"/>
    <w:multiLevelType w:val="hybridMultilevel"/>
    <w:tmpl w:val="42342446"/>
    <w:lvl w:ilvl="0" w:tplc="163C4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311F8"/>
    <w:multiLevelType w:val="hybridMultilevel"/>
    <w:tmpl w:val="DC82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A12AB"/>
    <w:multiLevelType w:val="hybridMultilevel"/>
    <w:tmpl w:val="A63AA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00C5"/>
    <w:multiLevelType w:val="multilevel"/>
    <w:tmpl w:val="7670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B5CD8"/>
    <w:multiLevelType w:val="hybridMultilevel"/>
    <w:tmpl w:val="3CE460E8"/>
    <w:lvl w:ilvl="0" w:tplc="6D748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A746E"/>
    <w:multiLevelType w:val="hybridMultilevel"/>
    <w:tmpl w:val="C112564C"/>
    <w:lvl w:ilvl="0" w:tplc="6D748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96A15"/>
    <w:multiLevelType w:val="hybridMultilevel"/>
    <w:tmpl w:val="A09021C8"/>
    <w:lvl w:ilvl="0" w:tplc="E1F27F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C40C9"/>
    <w:multiLevelType w:val="hybridMultilevel"/>
    <w:tmpl w:val="BAA0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7"/>
  </w:num>
  <w:num w:numId="5">
    <w:abstractNumId w:val="5"/>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D5"/>
    <w:rsid w:val="00026A70"/>
    <w:rsid w:val="000A5F18"/>
    <w:rsid w:val="001726A6"/>
    <w:rsid w:val="001A7776"/>
    <w:rsid w:val="00213B3B"/>
    <w:rsid w:val="00216641"/>
    <w:rsid w:val="0024252F"/>
    <w:rsid w:val="00250B81"/>
    <w:rsid w:val="00261BEA"/>
    <w:rsid w:val="00263E4F"/>
    <w:rsid w:val="00264438"/>
    <w:rsid w:val="00266BAC"/>
    <w:rsid w:val="002A2DF7"/>
    <w:rsid w:val="002E6C41"/>
    <w:rsid w:val="00352178"/>
    <w:rsid w:val="003547C4"/>
    <w:rsid w:val="00367413"/>
    <w:rsid w:val="00377606"/>
    <w:rsid w:val="003D027A"/>
    <w:rsid w:val="003E3258"/>
    <w:rsid w:val="004471C2"/>
    <w:rsid w:val="00453AAA"/>
    <w:rsid w:val="004A1165"/>
    <w:rsid w:val="005561AD"/>
    <w:rsid w:val="00560E44"/>
    <w:rsid w:val="00570452"/>
    <w:rsid w:val="00573596"/>
    <w:rsid w:val="00575515"/>
    <w:rsid w:val="005A0137"/>
    <w:rsid w:val="005D4C3E"/>
    <w:rsid w:val="006549E2"/>
    <w:rsid w:val="00664229"/>
    <w:rsid w:val="00671CD2"/>
    <w:rsid w:val="00703B1B"/>
    <w:rsid w:val="00747EC2"/>
    <w:rsid w:val="00760CAF"/>
    <w:rsid w:val="007978CA"/>
    <w:rsid w:val="007B1B16"/>
    <w:rsid w:val="00850AEE"/>
    <w:rsid w:val="00853DBC"/>
    <w:rsid w:val="008551A4"/>
    <w:rsid w:val="0085529F"/>
    <w:rsid w:val="0087261A"/>
    <w:rsid w:val="00883573"/>
    <w:rsid w:val="008E2655"/>
    <w:rsid w:val="008F4CA0"/>
    <w:rsid w:val="009A1A9D"/>
    <w:rsid w:val="009B5111"/>
    <w:rsid w:val="009B5594"/>
    <w:rsid w:val="00A15382"/>
    <w:rsid w:val="00A21854"/>
    <w:rsid w:val="00A61E93"/>
    <w:rsid w:val="00A70219"/>
    <w:rsid w:val="00AE1BC6"/>
    <w:rsid w:val="00B066D5"/>
    <w:rsid w:val="00BC0CCC"/>
    <w:rsid w:val="00C0623D"/>
    <w:rsid w:val="00C31B9E"/>
    <w:rsid w:val="00C72181"/>
    <w:rsid w:val="00C7398E"/>
    <w:rsid w:val="00C745AD"/>
    <w:rsid w:val="00C8658D"/>
    <w:rsid w:val="00CA384E"/>
    <w:rsid w:val="00CA5448"/>
    <w:rsid w:val="00CF099E"/>
    <w:rsid w:val="00D143B1"/>
    <w:rsid w:val="00D1658E"/>
    <w:rsid w:val="00D414F9"/>
    <w:rsid w:val="00EA4E05"/>
    <w:rsid w:val="00EA4FF4"/>
    <w:rsid w:val="00EB1D16"/>
    <w:rsid w:val="00EC69DF"/>
    <w:rsid w:val="00EF5AC6"/>
    <w:rsid w:val="00F050D1"/>
    <w:rsid w:val="00F148E4"/>
    <w:rsid w:val="00FB3BFC"/>
    <w:rsid w:val="00FC48B5"/>
    <w:rsid w:val="00FE25AF"/>
    <w:rsid w:val="00FE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2A450-E55E-4CBF-BA70-16ED5F8D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6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66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4CA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58E"/>
    <w:pPr>
      <w:ind w:left="720"/>
      <w:contextualSpacing/>
    </w:pPr>
  </w:style>
  <w:style w:type="character" w:styleId="Hyperlink">
    <w:name w:val="Hyperlink"/>
    <w:basedOn w:val="DefaultParagraphFont"/>
    <w:uiPriority w:val="99"/>
    <w:unhideWhenUsed/>
    <w:rsid w:val="0087261A"/>
    <w:rPr>
      <w:color w:val="0563C1" w:themeColor="hyperlink"/>
      <w:u w:val="single"/>
    </w:rPr>
  </w:style>
  <w:style w:type="character" w:styleId="FollowedHyperlink">
    <w:name w:val="FollowedHyperlink"/>
    <w:basedOn w:val="DefaultParagraphFont"/>
    <w:uiPriority w:val="99"/>
    <w:semiHidden/>
    <w:unhideWhenUsed/>
    <w:rsid w:val="0087261A"/>
    <w:rPr>
      <w:color w:val="954F72" w:themeColor="followedHyperlink"/>
      <w:u w:val="single"/>
    </w:rPr>
  </w:style>
  <w:style w:type="paragraph" w:styleId="Header">
    <w:name w:val="header"/>
    <w:basedOn w:val="Normal"/>
    <w:link w:val="HeaderChar"/>
    <w:unhideWhenUsed/>
    <w:rsid w:val="00C31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B9E"/>
  </w:style>
  <w:style w:type="paragraph" w:styleId="Footer">
    <w:name w:val="footer"/>
    <w:basedOn w:val="Normal"/>
    <w:link w:val="FooterChar"/>
    <w:uiPriority w:val="99"/>
    <w:unhideWhenUsed/>
    <w:rsid w:val="00C31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B9E"/>
  </w:style>
  <w:style w:type="character" w:customStyle="1" w:styleId="Heading1Char">
    <w:name w:val="Heading 1 Char"/>
    <w:basedOn w:val="DefaultParagraphFont"/>
    <w:link w:val="Heading1"/>
    <w:uiPriority w:val="9"/>
    <w:rsid w:val="002166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6641"/>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8F4CA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vsu.edu/autismcenter/start-events-49.htm" TargetMode="External"/><Relationship Id="rId13" Type="http://schemas.openxmlformats.org/officeDocument/2006/relationships/hyperlink" Target="https://www.gvsu.edu/autismcenter/self-advocacy-242.htm" TargetMode="External"/><Relationship Id="rId18" Type="http://schemas.openxmlformats.org/officeDocument/2006/relationships/hyperlink" Target="https://www.gvsu.edu/cms4/asset/64CB422A-ED08-43F0-F795CA9DE364B6BE/peer_to_peer_support_as_an_elective_class_proposal_12-4-13.doc" TargetMode="External"/><Relationship Id="rId26" Type="http://schemas.openxmlformats.org/officeDocument/2006/relationships/hyperlink" Target="https://www.gvsu.edu/cms4/asset/64CB422A-ED08-43F0-F795CA9DE364B6BE/peer_to_peer_support_manual_compressed_book.pdf" TargetMode="External"/><Relationship Id="rId3" Type="http://schemas.openxmlformats.org/officeDocument/2006/relationships/settings" Target="settings.xml"/><Relationship Id="rId21" Type="http://schemas.openxmlformats.org/officeDocument/2006/relationships/hyperlink" Target="https://www.gvsu.edu/autismcenter/peer-to-peer-support-a-proactive-supportive-strategy-160.htm" TargetMode="External"/><Relationship Id="rId7" Type="http://schemas.openxmlformats.org/officeDocument/2006/relationships/image" Target="media/image1.jpeg"/><Relationship Id="rId12" Type="http://schemas.openxmlformats.org/officeDocument/2006/relationships/hyperlink" Target="https://www.gvsu.edu/cms4/asset/64CB422A-ED08-43F0-F795CA9DE364B6BE/peer_to_peer_support_manual_compressed_book.pdf" TargetMode="External"/><Relationship Id="rId17" Type="http://schemas.openxmlformats.org/officeDocument/2006/relationships/hyperlink" Target="https://www.gvsu.edu/cms4/asset/64CB422A-ED08-43F0-F795CA9DE364B6BE/peer_to_peer_support_as_an_elective_class_proposal_12-4-13.doc" TargetMode="External"/><Relationship Id="rId25" Type="http://schemas.openxmlformats.org/officeDocument/2006/relationships/hyperlink" Target="https://www.gvsu.edu/cms4/asset/64CB422A-ED08-43F0-F795CA9DE364B6BE/peer_to_peer_support_manual_compressed_book.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vsu.edu/cms4/asset/64CB422A-ED08-43F0-F795CA9DE364B6BE/peer_to_peer_support_manual_compressed_book.pdf" TargetMode="External"/><Relationship Id="rId20" Type="http://schemas.openxmlformats.org/officeDocument/2006/relationships/hyperlink" Target="https://www.gvsu.edu/cms4/asset/64CB422A-ED08-43F0-F795CA9DE364B6BE/peer_to_peer_support_manual_compressed_book.pdf" TargetMode="External"/><Relationship Id="rId29" Type="http://schemas.openxmlformats.org/officeDocument/2006/relationships/hyperlink" Target="http://www.gvsu.edu/cms4/asset/64CB422A-ED08-43F0-F795CA9DE364B6BE/fund_raising_draft_9_12_16_mm.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vsu.edu/cms4/asset/64CB422A-ED08-43F0-F795CA9DE364B6BE/peer_to_peer_support_manual_compressed_book.pdf" TargetMode="External"/><Relationship Id="rId24" Type="http://schemas.openxmlformats.org/officeDocument/2006/relationships/hyperlink" Target="https://www.gvsu.edu/cms4/asset/64CB422A-ED08-43F0-F795CA9DE364B6BE/peer_to_peer_support_manual_compressed_book.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vsu.edu/cms4/asset/64CB422A-ED08-43F0-F795CA9DE364B6BE/peer_to_peer_support_manual_compressed_book.pdf" TargetMode="External"/><Relationship Id="rId23" Type="http://schemas.openxmlformats.org/officeDocument/2006/relationships/hyperlink" Target="http://www.gvsu.edu/cms4/asset/64CB422A-ED08-43F0-F795CA9DE364B6BE/2._medium_of_exchange_-_role_play.doc" TargetMode="External"/><Relationship Id="rId28" Type="http://schemas.openxmlformats.org/officeDocument/2006/relationships/hyperlink" Target="https://www.gvsu.edu/cms4/asset/64CB422A-ED08-43F0-F795CA9DE364B6BE/peer_to_peer_support_manual_compressed_book.pdf" TargetMode="External"/><Relationship Id="rId10" Type="http://schemas.openxmlformats.org/officeDocument/2006/relationships/hyperlink" Target="https://www.gvsu.edu/autismcenter/rcn-leadership-day-197.htm" TargetMode="External"/><Relationship Id="rId19" Type="http://schemas.openxmlformats.org/officeDocument/2006/relationships/hyperlink" Target="https://www.gvsu.edu/cms4/asset/64CB422A-ED08-43F0-F795CA9DE364B6BE/peer_to_peer_support_manual_compressed_book.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vsu.edu/autismcenter/start-events-49.htm" TargetMode="External"/><Relationship Id="rId14" Type="http://schemas.openxmlformats.org/officeDocument/2006/relationships/hyperlink" Target="http://www.gvsu.edu/cms4/asset/64CB422A-ED08-43F0-F795CA9DE364B6BE/p2p_flyer_final_-_for_web.pdf" TargetMode="External"/><Relationship Id="rId22" Type="http://schemas.openxmlformats.org/officeDocument/2006/relationships/hyperlink" Target="https://www.gvsu.edu/cms4/asset/64CB422A-ED08-43F0-F795CA9DE364B6BE/peer_to_peer_support_manual_compressed_book.pdf" TargetMode="External"/><Relationship Id="rId27" Type="http://schemas.openxmlformats.org/officeDocument/2006/relationships/hyperlink" Target="https://www.gvsu.edu/cms4/asset/64CB422A-ED08-43F0-F795CA9DE364B6BE/peer_to_peer_support_manual_compressed_book.pdf" TargetMode="External"/><Relationship Id="rId30" Type="http://schemas.openxmlformats.org/officeDocument/2006/relationships/hyperlink" Target="https://www.gvsu.edu/cms4/asset/64CB422A-ED08-43F0-F795CA9DE364B6BE/outcomes_for_links_flyer_10-28-1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Owen-De Schryver</dc:creator>
  <cp:lastModifiedBy>Kimberly Nelson</cp:lastModifiedBy>
  <cp:revision>2</cp:revision>
  <dcterms:created xsi:type="dcterms:W3CDTF">2017-11-29T17:02:00Z</dcterms:created>
  <dcterms:modified xsi:type="dcterms:W3CDTF">2017-11-29T17:02:00Z</dcterms:modified>
</cp:coreProperties>
</file>